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17" w:rsidRDefault="00F23417"/>
    <w:p w:rsidR="004205BE" w:rsidRPr="00CB045E" w:rsidRDefault="004205BE" w:rsidP="004205BE">
      <w:pPr>
        <w:pStyle w:val="Textoindependiente"/>
        <w:ind w:right="-79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FORMATO DE ASESORÍA Y ORIENTACIÓN JURÍDICA</w:t>
      </w:r>
    </w:p>
    <w:p w:rsidR="004205BE" w:rsidRPr="00CB045E" w:rsidRDefault="004205BE" w:rsidP="004205BE">
      <w:pPr>
        <w:pStyle w:val="Textoindependiente"/>
        <w:ind w:right="-79"/>
        <w:rPr>
          <w:rFonts w:eastAsia="Arial Unicode MS"/>
          <w:b w:val="0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b w:val="0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u w:val="single"/>
          <w:lang w:val="es-MX"/>
        </w:rPr>
        <w:t>AVISO IMPORTANTE</w:t>
      </w:r>
      <w:r w:rsidRPr="00CB045E">
        <w:rPr>
          <w:rFonts w:eastAsia="Arial Unicode MS"/>
          <w:b w:val="0"/>
          <w:sz w:val="18"/>
          <w:szCs w:val="18"/>
          <w:lang w:val="es-MX"/>
        </w:rPr>
        <w:t>: CUALQUIER ORIENTACIÓN Y/O ATENCIÓN DE TIPO LEGAL QUE SE OTORGA EN ESTA OFICINA PÚBLICA ES GRATUITA</w:t>
      </w:r>
      <w:r w:rsidR="00635D16">
        <w:rPr>
          <w:rFonts w:eastAsia="Arial Unicode MS"/>
          <w:b w:val="0"/>
          <w:sz w:val="18"/>
          <w:szCs w:val="18"/>
          <w:lang w:val="es-MX"/>
        </w:rPr>
        <w:t>. EL TRATAMIENTO DE LOS DATOS PERSONALES SE ENCUENTRA DESCRITO EN EL AVISO DE PRIVACIDAD PUBLICADO EN EL PORTAL DE TRANSPARENCIA DE ESTE PODER LEGISLATIVO</w:t>
      </w:r>
      <w:r w:rsidRPr="00CB045E">
        <w:rPr>
          <w:rFonts w:eastAsia="Arial Unicode MS"/>
          <w:b w:val="0"/>
          <w:sz w:val="18"/>
          <w:szCs w:val="18"/>
          <w:lang w:val="es-MX"/>
        </w:rPr>
        <w:t>.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-284" w:right="-79"/>
        <w:jc w:val="right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635D16">
      <w:pPr>
        <w:pStyle w:val="Textoindependiente"/>
        <w:ind w:left="5380" w:right="-79" w:firstLine="992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FECHA:</w:t>
      </w:r>
      <w:r w:rsidR="00635D16">
        <w:rPr>
          <w:rFonts w:eastAsia="Arial Unicode MS"/>
          <w:sz w:val="18"/>
          <w:szCs w:val="18"/>
          <w:lang w:val="es-MX"/>
        </w:rPr>
        <w:t xml:space="preserve"> </w:t>
      </w:r>
      <w:r w:rsidRPr="00CB045E">
        <w:rPr>
          <w:rFonts w:eastAsia="Arial Unicode MS"/>
          <w:sz w:val="18"/>
          <w:szCs w:val="18"/>
          <w:lang w:val="es-MX"/>
        </w:rPr>
        <w:t>_____________</w:t>
      </w:r>
    </w:p>
    <w:p w:rsidR="00CB045E" w:rsidRDefault="004205BE" w:rsidP="00CB045E">
      <w:pPr>
        <w:pStyle w:val="Textoindependiente"/>
        <w:ind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ab/>
      </w:r>
      <w:r w:rsidRPr="00CB045E">
        <w:rPr>
          <w:rFonts w:eastAsia="Arial Unicode MS"/>
          <w:sz w:val="18"/>
          <w:szCs w:val="18"/>
          <w:lang w:val="es-MX"/>
        </w:rPr>
        <w:tab/>
      </w:r>
      <w:r w:rsidRPr="00CB045E">
        <w:rPr>
          <w:rFonts w:eastAsia="Arial Unicode MS"/>
          <w:sz w:val="18"/>
          <w:szCs w:val="18"/>
          <w:lang w:val="es-MX"/>
        </w:rPr>
        <w:tab/>
      </w:r>
    </w:p>
    <w:p w:rsidR="004205BE" w:rsidRDefault="004205BE" w:rsidP="00635D16">
      <w:pPr>
        <w:pStyle w:val="Textoindependiente"/>
        <w:ind w:left="5664" w:right="-79" w:firstLine="708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FOLIO:</w:t>
      </w:r>
      <w:r w:rsidR="00635D16">
        <w:rPr>
          <w:rFonts w:eastAsia="Arial Unicode MS"/>
          <w:sz w:val="18"/>
          <w:szCs w:val="18"/>
          <w:lang w:val="es-MX"/>
        </w:rPr>
        <w:t xml:space="preserve"> </w:t>
      </w:r>
      <w:r w:rsidRPr="00CB045E">
        <w:rPr>
          <w:rFonts w:eastAsia="Arial Unicode MS"/>
          <w:sz w:val="18"/>
          <w:szCs w:val="18"/>
          <w:lang w:val="es-MX"/>
        </w:rPr>
        <w:t>_______________</w:t>
      </w:r>
    </w:p>
    <w:p w:rsidR="00CB045E" w:rsidRPr="00CB045E" w:rsidRDefault="00CB045E" w:rsidP="00CB045E">
      <w:pPr>
        <w:pStyle w:val="Textoindependiente"/>
        <w:ind w:right="-79"/>
        <w:jc w:val="right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jc w:val="right"/>
        <w:rPr>
          <w:rFonts w:eastAsia="Arial Unicode MS"/>
          <w:sz w:val="18"/>
          <w:szCs w:val="18"/>
          <w:lang w:val="es-MX"/>
        </w:rPr>
      </w:pPr>
    </w:p>
    <w:p w:rsidR="004205BE" w:rsidRDefault="004205B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DATOS PERSONALES:</w:t>
      </w:r>
    </w:p>
    <w:p w:rsidR="00CB045E" w:rsidRP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NOMBRE(S)____________________________APELLIDOS____________</w:t>
      </w:r>
      <w:r w:rsidR="00CB045E">
        <w:rPr>
          <w:rFonts w:eastAsia="Arial Unicode MS"/>
          <w:sz w:val="18"/>
          <w:szCs w:val="18"/>
          <w:lang w:val="es-MX"/>
        </w:rPr>
        <w:t>_____________</w:t>
      </w:r>
      <w:r w:rsidRPr="00CB045E">
        <w:rPr>
          <w:rFonts w:eastAsia="Arial Unicode MS"/>
          <w:sz w:val="18"/>
          <w:szCs w:val="18"/>
          <w:lang w:val="es-MX"/>
        </w:rPr>
        <w:t>____________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4205BE" w:rsidRDefault="004205B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DOMICILIO:</w:t>
      </w:r>
    </w:p>
    <w:p w:rsidR="00CB045E" w:rsidRP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06"/>
        <w:gridCol w:w="5466"/>
      </w:tblGrid>
      <w:tr w:rsidR="004205BE" w:rsidRPr="00CB045E" w:rsidTr="00411419">
        <w:trPr>
          <w:trHeight w:val="270"/>
        </w:trPr>
        <w:tc>
          <w:tcPr>
            <w:tcW w:w="3106" w:type="dxa"/>
            <w:tcBorders>
              <w:top w:val="nil"/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108" w:right="-79"/>
              <w:jc w:val="left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>CALLE:</w:t>
            </w:r>
          </w:p>
        </w:tc>
        <w:tc>
          <w:tcPr>
            <w:tcW w:w="5466" w:type="dxa"/>
            <w:tcBorders>
              <w:top w:val="nil"/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</w:p>
        </w:tc>
      </w:tr>
      <w:tr w:rsidR="004205BE" w:rsidRPr="00CB045E" w:rsidTr="00411419">
        <w:trPr>
          <w:trHeight w:val="255"/>
        </w:trPr>
        <w:tc>
          <w:tcPr>
            <w:tcW w:w="3106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108" w:right="-79"/>
              <w:jc w:val="left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>COLONIA: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</w:p>
        </w:tc>
      </w:tr>
      <w:tr w:rsidR="004205BE" w:rsidRPr="00CB045E" w:rsidTr="00411419">
        <w:trPr>
          <w:trHeight w:val="270"/>
        </w:trPr>
        <w:tc>
          <w:tcPr>
            <w:tcW w:w="3106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108" w:right="-79"/>
              <w:jc w:val="left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</w:p>
        </w:tc>
      </w:tr>
      <w:tr w:rsidR="004205BE" w:rsidRPr="00CB045E" w:rsidTr="00411419">
        <w:trPr>
          <w:trHeight w:val="270"/>
        </w:trPr>
        <w:tc>
          <w:tcPr>
            <w:tcW w:w="3106" w:type="dxa"/>
            <w:tcBorders>
              <w:left w:val="nil"/>
              <w:right w:val="nil"/>
            </w:tcBorders>
          </w:tcPr>
          <w:p w:rsidR="004205BE" w:rsidRPr="00CB045E" w:rsidRDefault="00CB045E" w:rsidP="00411419">
            <w:pPr>
              <w:pStyle w:val="Textoindependiente"/>
              <w:ind w:left="-108" w:right="-79"/>
              <w:jc w:val="left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>
              <w:rPr>
                <w:rFonts w:eastAsia="Arial Unicode MS"/>
                <w:b w:val="0"/>
                <w:sz w:val="18"/>
                <w:szCs w:val="18"/>
                <w:lang w:val="es-MX"/>
              </w:rPr>
              <w:t>C. P.</w:t>
            </w:r>
            <w:r w:rsidR="004205BE"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>: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</w:p>
        </w:tc>
      </w:tr>
    </w:tbl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436" w:right="-79" w:firstLine="1004"/>
        <w:jc w:val="center"/>
        <w:rPr>
          <w:rFonts w:eastAsia="Arial Unicode MS"/>
          <w:sz w:val="18"/>
          <w:szCs w:val="18"/>
          <w:lang w:val="es-MX"/>
        </w:rPr>
      </w:pPr>
    </w:p>
    <w:p w:rsidR="004205BE" w:rsidRDefault="004205BE" w:rsidP="00CB045E">
      <w:pPr>
        <w:pStyle w:val="Textoindependiente"/>
        <w:ind w:left="436" w:right="-79" w:firstLine="1004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CONTACTO:</w:t>
      </w:r>
    </w:p>
    <w:p w:rsidR="00CB045E" w:rsidRPr="00CB045E" w:rsidRDefault="00CB045E" w:rsidP="00CB045E">
      <w:pPr>
        <w:pStyle w:val="Textoindependiente"/>
        <w:ind w:left="436" w:right="-79" w:firstLine="1004"/>
        <w:jc w:val="center"/>
        <w:rPr>
          <w:rFonts w:eastAsia="Arial Unicode MS"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4205BE" w:rsidRPr="00CB045E" w:rsidTr="00411419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right="-79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>EMAIL: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4205BE" w:rsidRPr="00CB045E" w:rsidRDefault="00CB045E" w:rsidP="00CB045E">
            <w:pPr>
              <w:pStyle w:val="Textoindependiente"/>
              <w:tabs>
                <w:tab w:val="left" w:pos="1855"/>
              </w:tabs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sz w:val="18"/>
                <w:szCs w:val="18"/>
                <w:lang w:val="es-MX"/>
              </w:rPr>
              <w:tab/>
            </w:r>
          </w:p>
        </w:tc>
      </w:tr>
      <w:tr w:rsidR="004205BE" w:rsidRPr="00CB045E" w:rsidTr="00411419">
        <w:tc>
          <w:tcPr>
            <w:tcW w:w="2943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right="-79"/>
              <w:rPr>
                <w:rFonts w:eastAsia="Arial Unicode MS"/>
                <w:b w:val="0"/>
                <w:sz w:val="18"/>
                <w:szCs w:val="18"/>
                <w:lang w:val="es-MX"/>
              </w:rPr>
            </w:pPr>
            <w:r w:rsidRPr="00CB045E">
              <w:rPr>
                <w:rFonts w:eastAsia="Arial Unicode MS"/>
                <w:b w:val="0"/>
                <w:sz w:val="18"/>
                <w:szCs w:val="18"/>
                <w:lang w:val="es-MX"/>
              </w:rPr>
              <w:t xml:space="preserve">NUMERO TELEFÓNICO: 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4205BE" w:rsidRPr="00CB045E" w:rsidRDefault="004205BE" w:rsidP="00411419">
            <w:pPr>
              <w:pStyle w:val="Textoindependiente"/>
              <w:ind w:left="-284" w:right="-79"/>
              <w:rPr>
                <w:rFonts w:eastAsia="Arial Unicode MS"/>
                <w:sz w:val="18"/>
                <w:szCs w:val="18"/>
                <w:lang w:val="es-MX"/>
              </w:rPr>
            </w:pPr>
          </w:p>
        </w:tc>
      </w:tr>
    </w:tbl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ASUNTO:</w:t>
      </w:r>
      <w:r w:rsidR="00635D16">
        <w:rPr>
          <w:rFonts w:eastAsia="Arial Unicode MS"/>
          <w:sz w:val="18"/>
          <w:szCs w:val="18"/>
          <w:lang w:val="es-MX"/>
        </w:rPr>
        <w:t xml:space="preserve"> </w:t>
      </w:r>
      <w:r w:rsidRPr="00CB045E">
        <w:rPr>
          <w:rFonts w:eastAsia="Arial Unicode MS"/>
          <w:sz w:val="18"/>
          <w:szCs w:val="18"/>
          <w:lang w:val="es-MX"/>
        </w:rPr>
        <w:t>___________________________________________________________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ATENDIDO POR:</w:t>
      </w:r>
      <w:r w:rsidR="00635D16">
        <w:rPr>
          <w:rFonts w:eastAsia="Arial Unicode MS"/>
          <w:sz w:val="18"/>
          <w:szCs w:val="18"/>
          <w:lang w:val="es-MX"/>
        </w:rPr>
        <w:t xml:space="preserve"> </w:t>
      </w:r>
      <w:r w:rsidRPr="00CB045E">
        <w:rPr>
          <w:rFonts w:eastAsia="Arial Unicode MS"/>
          <w:sz w:val="18"/>
          <w:szCs w:val="18"/>
          <w:lang w:val="es-MX"/>
        </w:rPr>
        <w:t>____________________________________________________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CANALIZADO POR: _________________________________________________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DESCRIP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45E">
        <w:rPr>
          <w:rFonts w:eastAsia="Arial Unicode MS"/>
          <w:sz w:val="18"/>
          <w:szCs w:val="18"/>
          <w:lang w:val="es-MX"/>
        </w:rPr>
        <w:t>______________</w:t>
      </w:r>
      <w:r w:rsidRPr="00CB045E">
        <w:rPr>
          <w:rFonts w:eastAsia="Arial Unicode MS"/>
          <w:sz w:val="18"/>
          <w:szCs w:val="18"/>
          <w:lang w:val="es-MX"/>
        </w:rPr>
        <w:t>_</w:t>
      </w:r>
    </w:p>
    <w:p w:rsidR="004205BE" w:rsidRPr="00CB045E" w:rsidRDefault="004205BE" w:rsidP="004205BE">
      <w:pPr>
        <w:pStyle w:val="Textoindependiente"/>
        <w:ind w:left="-284"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right="-79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CB045E" w:rsidRDefault="004205B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>FIRMA DE LA PERSONA ATENDIDA:</w:t>
      </w:r>
    </w:p>
    <w:p w:rsid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CB045E" w:rsidRDefault="00CB045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</w:p>
    <w:p w:rsidR="00F23417" w:rsidRPr="00CB045E" w:rsidRDefault="004205BE" w:rsidP="00CB045E">
      <w:pPr>
        <w:pStyle w:val="Textoindependiente"/>
        <w:ind w:left="-284" w:right="-79"/>
        <w:jc w:val="center"/>
        <w:rPr>
          <w:rFonts w:eastAsia="Arial Unicode MS"/>
          <w:sz w:val="18"/>
          <w:szCs w:val="18"/>
          <w:lang w:val="es-MX"/>
        </w:rPr>
      </w:pPr>
      <w:r w:rsidRPr="00CB045E">
        <w:rPr>
          <w:rFonts w:eastAsia="Arial Unicode MS"/>
          <w:sz w:val="18"/>
          <w:szCs w:val="18"/>
          <w:lang w:val="es-MX"/>
        </w:rPr>
        <w:tab/>
        <w:t>___________________________________________</w:t>
      </w:r>
    </w:p>
    <w:sectPr w:rsidR="00F23417" w:rsidRPr="00CB045E" w:rsidSect="00763E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12" w:rsidRDefault="004A4A12" w:rsidP="00CB045E">
      <w:r>
        <w:separator/>
      </w:r>
    </w:p>
  </w:endnote>
  <w:endnote w:type="continuationSeparator" w:id="0">
    <w:p w:rsidR="004A4A12" w:rsidRDefault="004A4A12" w:rsidP="00C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12" w:rsidRDefault="004A4A12" w:rsidP="00CB045E">
      <w:r>
        <w:separator/>
      </w:r>
    </w:p>
  </w:footnote>
  <w:footnote w:type="continuationSeparator" w:id="0">
    <w:p w:rsidR="004A4A12" w:rsidRDefault="004A4A12" w:rsidP="00CB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rPr>
        <w:rFonts w:ascii="Bookman Old Style" w:hAnsi="Bookman Old Style"/>
        <w:b/>
        <w:noProof/>
        <w:sz w:val="26"/>
        <w:szCs w:val="26"/>
        <w:lang w:val="es-MX" w:eastAsia="es-MX"/>
      </w:rPr>
    </w:pPr>
    <w:r>
      <w:rPr>
        <w:rFonts w:ascii="HelveticaNeueLT Std Blk" w:hAnsi="HelveticaNeueLT Std Blk" w:cs="Helvetica"/>
        <w:b/>
        <w:noProof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2362200" cy="1647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FB8">
      <w:rPr>
        <w:rFonts w:ascii="Arial Black" w:hAnsi="Arial Black"/>
        <w:b/>
        <w:noProof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10160</wp:posOffset>
          </wp:positionV>
          <wp:extent cx="962025" cy="85344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95A18">
      <w:rPr>
        <w:rFonts w:ascii="Bookman Old Style" w:hAnsi="Bookman Old Style"/>
        <w:b/>
        <w:noProof/>
        <w:sz w:val="26"/>
        <w:szCs w:val="26"/>
        <w:lang w:val="es-MX" w:eastAsia="es-MX"/>
      </w:rPr>
      <w:t xml:space="preserve">          </w:t>
    </w:r>
    <w:r w:rsidR="00197B2C">
      <w:rPr>
        <w:rFonts w:ascii="Bookman Old Style" w:hAnsi="Bookman Old Style"/>
        <w:b/>
        <w:noProof/>
        <w:sz w:val="26"/>
        <w:szCs w:val="26"/>
        <w:lang w:val="es-MX" w:eastAsia="es-MX"/>
      </w:rPr>
      <w:t xml:space="preserve">   </w:t>
    </w:r>
    <w:r w:rsidRPr="00395A18">
      <w:rPr>
        <w:rFonts w:ascii="Bookman Old Style" w:hAnsi="Bookman Old Style"/>
        <w:b/>
        <w:noProof/>
        <w:sz w:val="26"/>
        <w:szCs w:val="26"/>
        <w:lang w:val="es-MX" w:eastAsia="es-MX"/>
      </w:rPr>
      <w:t>CONGRESO DEL ESTADO DE TABASCO</w:t>
    </w:r>
  </w:p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jc w:val="center"/>
      <w:rPr>
        <w:rFonts w:ascii="Bookman Old Style" w:hAnsi="Bookman Old Style"/>
        <w:noProof/>
        <w:sz w:val="6"/>
        <w:lang w:val="es-MX" w:eastAsia="es-MX"/>
      </w:rPr>
    </w:pPr>
  </w:p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jc w:val="center"/>
      <w:rPr>
        <w:rFonts w:ascii="Bookman Old Style" w:hAnsi="Bookman Old Style"/>
        <w:noProof/>
        <w:sz w:val="12"/>
        <w:lang w:val="es-MX" w:eastAsia="es-MX"/>
      </w:rPr>
    </w:pPr>
  </w:p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rPr>
        <w:rFonts w:ascii="Bookman Old Style" w:hAnsi="Bookman Old Style"/>
        <w:b/>
        <w:noProof/>
        <w:sz w:val="22"/>
        <w:lang w:val="es-MX" w:eastAsia="es-MX"/>
      </w:rPr>
    </w:pPr>
    <w:r w:rsidRPr="00395A18">
      <w:rPr>
        <w:rFonts w:ascii="Bookman Old Style" w:hAnsi="Bookman Old Style"/>
        <w:b/>
        <w:noProof/>
        <w:sz w:val="22"/>
        <w:lang w:val="es-MX" w:eastAsia="es-MX"/>
      </w:rPr>
      <w:t xml:space="preserve">                     DIRECCIÓN DE ASUNTOS JURÍDICOS. </w:t>
    </w:r>
  </w:p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rPr>
        <w:rFonts w:ascii="Bookman Old Style" w:hAnsi="Bookman Old Style"/>
        <w:noProof/>
        <w:sz w:val="10"/>
        <w:lang w:val="es-MX" w:eastAsia="es-MX"/>
      </w:rPr>
    </w:pPr>
  </w:p>
  <w:p w:rsidR="00CB045E" w:rsidRPr="00395A18" w:rsidRDefault="00CB045E" w:rsidP="00CB045E">
    <w:pPr>
      <w:pStyle w:val="Encabezado"/>
      <w:tabs>
        <w:tab w:val="clear" w:pos="4419"/>
        <w:tab w:val="clear" w:pos="8838"/>
        <w:tab w:val="left" w:pos="4035"/>
      </w:tabs>
      <w:rPr>
        <w:rFonts w:ascii="Bookman Old Style" w:hAnsi="Bookman Old Style"/>
        <w:noProof/>
        <w:sz w:val="20"/>
        <w:szCs w:val="20"/>
        <w:lang w:val="es-MX" w:eastAsia="es-MX"/>
      </w:rPr>
    </w:pPr>
    <w:r w:rsidRPr="00395A18">
      <w:rPr>
        <w:rFonts w:ascii="Bookman Old Style" w:hAnsi="Bookman Old Style"/>
        <w:noProof/>
        <w:lang w:val="es-MX" w:eastAsia="es-MX"/>
      </w:rPr>
      <w:t xml:space="preserve">                          </w:t>
    </w:r>
  </w:p>
  <w:p w:rsidR="00CB045E" w:rsidRPr="00395A18" w:rsidRDefault="00CB045E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17"/>
    <w:rsid w:val="000C6A80"/>
    <w:rsid w:val="001515F3"/>
    <w:rsid w:val="00197B2C"/>
    <w:rsid w:val="003119B5"/>
    <w:rsid w:val="00395A18"/>
    <w:rsid w:val="003F408F"/>
    <w:rsid w:val="004205BE"/>
    <w:rsid w:val="00455D76"/>
    <w:rsid w:val="004766BC"/>
    <w:rsid w:val="004816F8"/>
    <w:rsid w:val="004A4A12"/>
    <w:rsid w:val="00635D16"/>
    <w:rsid w:val="00757BD9"/>
    <w:rsid w:val="00763E17"/>
    <w:rsid w:val="007B043A"/>
    <w:rsid w:val="0097302F"/>
    <w:rsid w:val="00993E8C"/>
    <w:rsid w:val="00AC145E"/>
    <w:rsid w:val="00B53A7F"/>
    <w:rsid w:val="00B8464A"/>
    <w:rsid w:val="00B9762F"/>
    <w:rsid w:val="00C47594"/>
    <w:rsid w:val="00C80387"/>
    <w:rsid w:val="00CB045E"/>
    <w:rsid w:val="00CE1188"/>
    <w:rsid w:val="00D00DA6"/>
    <w:rsid w:val="00DE0177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9313"/>
  <w15:docId w15:val="{8D2963A4-D134-4B38-AC2E-2C269937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05BE"/>
    <w:pPr>
      <w:jc w:val="both"/>
    </w:pPr>
    <w:rPr>
      <w:rFonts w:ascii="Arial" w:hAnsi="Arial" w:cs="Arial"/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205B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42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4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B0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4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</cp:lastModifiedBy>
  <cp:revision>3</cp:revision>
  <cp:lastPrinted>2023-04-19T19:02:00Z</cp:lastPrinted>
  <dcterms:created xsi:type="dcterms:W3CDTF">2023-04-19T19:03:00Z</dcterms:created>
  <dcterms:modified xsi:type="dcterms:W3CDTF">2023-04-19T20:45:00Z</dcterms:modified>
</cp:coreProperties>
</file>