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C0962" w14:textId="77777777" w:rsidR="00B42828" w:rsidRPr="008E2259" w:rsidRDefault="00B42828" w:rsidP="00B42828">
      <w:pPr>
        <w:jc w:val="center"/>
        <w:rPr>
          <w:rFonts w:ascii="HelveticaNeueLT Std" w:hAnsi="HelveticaNeueLT Std" w:cs="Stencil"/>
          <w:b/>
          <w:bCs/>
          <w:sz w:val="32"/>
          <w:szCs w:val="32"/>
        </w:rPr>
      </w:pPr>
      <w:r w:rsidRPr="008E2259">
        <w:rPr>
          <w:rFonts w:ascii="HelveticaNeueLT Std" w:hAnsi="HelveticaNeueLT Std" w:cs="Stencil"/>
          <w:b/>
          <w:bCs/>
          <w:sz w:val="32"/>
          <w:szCs w:val="32"/>
        </w:rPr>
        <w:t>UNIDAD DE TRANSPARENCIA Y DE ACCESO A LA INFORMACIÓN PÚBLICA</w:t>
      </w:r>
    </w:p>
    <w:p w14:paraId="58C0CB98" w14:textId="77777777" w:rsidR="00B42828" w:rsidRPr="0046266F" w:rsidRDefault="00B42828" w:rsidP="00B42828">
      <w:pPr>
        <w:jc w:val="center"/>
        <w:rPr>
          <w:rFonts w:ascii="HelveticaNeueLT Std" w:hAnsi="HelveticaNeueLT Std"/>
          <w:b/>
          <w:bCs/>
          <w:sz w:val="32"/>
          <w:szCs w:val="32"/>
        </w:rPr>
      </w:pPr>
      <w:r w:rsidRPr="0046266F">
        <w:rPr>
          <w:rFonts w:ascii="HelveticaNeueLT Std" w:hAnsi="HelveticaNeueLT Std"/>
          <w:b/>
          <w:bCs/>
          <w:noProof/>
          <w:sz w:val="32"/>
          <w:szCs w:val="32"/>
          <w:lang w:eastAsia="es-MX"/>
        </w:rPr>
        <w:drawing>
          <wp:inline distT="0" distB="0" distL="0" distR="0" wp14:anchorId="4393E2E1" wp14:editId="1B73A74F">
            <wp:extent cx="2371725" cy="2552700"/>
            <wp:effectExtent l="0" t="0" r="0" b="0"/>
            <wp:docPr id="12" name="10 Imagen" descr="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5BA2" w14:textId="77777777" w:rsidR="00B42828" w:rsidRDefault="00B42828" w:rsidP="00B42828">
      <w:pPr>
        <w:jc w:val="center"/>
        <w:rPr>
          <w:b/>
          <w:bCs/>
          <w:szCs w:val="28"/>
        </w:rPr>
      </w:pPr>
      <w:r>
        <w:rPr>
          <w:b/>
          <w:bCs/>
          <w:noProof/>
          <w:szCs w:val="28"/>
          <w:lang w:eastAsia="es-MX"/>
        </w:rPr>
        <w:drawing>
          <wp:inline distT="0" distB="0" distL="0" distR="0" wp14:anchorId="3EE645CF" wp14:editId="2310F450">
            <wp:extent cx="3236976" cy="1018032"/>
            <wp:effectExtent l="19050" t="0" r="1524" b="0"/>
            <wp:docPr id="13" name="11 Imagen" descr="VínculoUTy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ínculoUTyA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976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99EA" w14:textId="77777777" w:rsidR="00C50102" w:rsidRDefault="00C50102" w:rsidP="00B42828">
      <w:pPr>
        <w:jc w:val="center"/>
        <w:rPr>
          <w:rFonts w:ascii="HelveticaNeueLT Std" w:hAnsi="HelveticaNeueLT Std" w:cs="Bodoni MT Black"/>
          <w:b/>
          <w:bCs/>
          <w:sz w:val="32"/>
          <w:szCs w:val="32"/>
        </w:rPr>
      </w:pPr>
    </w:p>
    <w:p w14:paraId="094FCB9E" w14:textId="2E13CCA2" w:rsidR="00B42828" w:rsidRPr="0046266F" w:rsidRDefault="00B42828" w:rsidP="0066070E">
      <w:pPr>
        <w:jc w:val="center"/>
        <w:rPr>
          <w:rFonts w:ascii="HelveticaNeueLT Std" w:hAnsi="HelveticaNeueLT Std" w:cs="Bodoni MT Black"/>
          <w:b/>
          <w:bCs/>
          <w:sz w:val="32"/>
          <w:szCs w:val="32"/>
        </w:rPr>
      </w:pPr>
      <w:r w:rsidRPr="0046266F">
        <w:rPr>
          <w:rFonts w:ascii="HelveticaNeueLT Std" w:hAnsi="HelveticaNeueLT Std" w:cs="Bodoni MT Black"/>
          <w:b/>
          <w:bCs/>
          <w:sz w:val="32"/>
          <w:szCs w:val="32"/>
        </w:rPr>
        <w:t>INFORME MENSUAL</w:t>
      </w:r>
    </w:p>
    <w:p w14:paraId="44E02FA4" w14:textId="77777777" w:rsidR="00C50102" w:rsidRDefault="00C50102" w:rsidP="00B42828">
      <w:pPr>
        <w:jc w:val="center"/>
        <w:rPr>
          <w:rFonts w:ascii="HelveticaNeueLT Std" w:hAnsi="HelveticaNeueLT Std" w:cs="Bodoni MT Black"/>
          <w:b/>
          <w:bCs/>
          <w:sz w:val="32"/>
          <w:szCs w:val="32"/>
        </w:rPr>
      </w:pPr>
    </w:p>
    <w:p w14:paraId="554327F7" w14:textId="622BC98E" w:rsidR="00B42828" w:rsidRPr="0046266F" w:rsidRDefault="00B42828" w:rsidP="00B42828">
      <w:pPr>
        <w:jc w:val="center"/>
        <w:rPr>
          <w:rFonts w:ascii="HelveticaNeueLT Std" w:hAnsi="HelveticaNeueLT Std" w:cs="Bodoni MT Black"/>
          <w:b/>
          <w:bCs/>
          <w:sz w:val="32"/>
          <w:szCs w:val="32"/>
        </w:rPr>
      </w:pPr>
      <w:r>
        <w:rPr>
          <w:rFonts w:ascii="HelveticaNeueLT Std" w:hAnsi="HelveticaNeueLT Std" w:cs="Bodoni MT Black"/>
          <w:b/>
          <w:bCs/>
          <w:sz w:val="32"/>
          <w:szCs w:val="32"/>
        </w:rPr>
        <w:t>OCTUBRE</w:t>
      </w:r>
      <w:r w:rsidRPr="0046266F">
        <w:rPr>
          <w:rFonts w:ascii="HelveticaNeueLT Std" w:hAnsi="HelveticaNeueLT Std" w:cs="Bodoni MT Black"/>
          <w:b/>
          <w:bCs/>
          <w:sz w:val="32"/>
          <w:szCs w:val="32"/>
        </w:rPr>
        <w:t xml:space="preserve"> 2021</w:t>
      </w:r>
    </w:p>
    <w:p w14:paraId="0C611815" w14:textId="77777777" w:rsidR="00B42828" w:rsidRDefault="00B42828" w:rsidP="00B42828">
      <w:pPr>
        <w:tabs>
          <w:tab w:val="left" w:pos="6667"/>
        </w:tabs>
        <w:rPr>
          <w:rFonts w:ascii="HelveticaNeueLT Std" w:hAnsi="HelveticaNeueLT Std" w:cs="Bodoni MT Black"/>
          <w:b/>
          <w:bCs/>
          <w:sz w:val="32"/>
          <w:szCs w:val="32"/>
        </w:rPr>
      </w:pPr>
    </w:p>
    <w:p w14:paraId="03E59FF2" w14:textId="489E1BDF" w:rsidR="00B42828" w:rsidRDefault="00B42828" w:rsidP="00B42828">
      <w:pPr>
        <w:tabs>
          <w:tab w:val="left" w:pos="6667"/>
        </w:tabs>
        <w:rPr>
          <w:rFonts w:ascii="HelveticaNeueLT Std" w:hAnsi="HelveticaNeueLT Std" w:cs="Bodoni MT Black"/>
          <w:b/>
          <w:bCs/>
          <w:sz w:val="32"/>
          <w:szCs w:val="32"/>
        </w:rPr>
      </w:pPr>
    </w:p>
    <w:p w14:paraId="74A01C9D" w14:textId="3D76B4BD" w:rsidR="0066070E" w:rsidRDefault="0066070E" w:rsidP="00B42828">
      <w:pPr>
        <w:tabs>
          <w:tab w:val="left" w:pos="6667"/>
        </w:tabs>
        <w:rPr>
          <w:rFonts w:ascii="HelveticaNeueLT Std" w:hAnsi="HelveticaNeueLT Std" w:cs="Bodoni MT Black"/>
          <w:b/>
          <w:bCs/>
          <w:sz w:val="32"/>
          <w:szCs w:val="32"/>
        </w:rPr>
      </w:pPr>
    </w:p>
    <w:p w14:paraId="0E007A53" w14:textId="5DC4FBDB" w:rsidR="0066070E" w:rsidRPr="005A6343" w:rsidRDefault="005A6343" w:rsidP="005A6343">
      <w:pPr>
        <w:tabs>
          <w:tab w:val="left" w:pos="6667"/>
        </w:tabs>
        <w:jc w:val="right"/>
        <w:rPr>
          <w:rFonts w:ascii="HelveticaNeueLT Std" w:hAnsi="HelveticaNeueLT Std" w:cs="Bodoni MT Black"/>
          <w:b/>
          <w:bCs/>
          <w:szCs w:val="24"/>
        </w:rPr>
      </w:pPr>
      <w:r w:rsidRPr="005A6343">
        <w:rPr>
          <w:rFonts w:ascii="HelveticaNeueLT Std" w:hAnsi="HelveticaNeueLT Std" w:cs="Bodoni MT Black"/>
          <w:b/>
          <w:bCs/>
          <w:szCs w:val="24"/>
        </w:rPr>
        <w:t>05 de noviembre de 2021.</w:t>
      </w:r>
    </w:p>
    <w:p w14:paraId="2D4D3147" w14:textId="51DC7834" w:rsidR="00B42828" w:rsidRDefault="00B42828" w:rsidP="00B42828">
      <w:pPr>
        <w:jc w:val="center"/>
        <w:rPr>
          <w:rFonts w:ascii="HelveticaNeueLT Std" w:hAnsi="HelveticaNeueLT Std"/>
          <w:b/>
          <w:bCs/>
          <w:sz w:val="32"/>
          <w:szCs w:val="32"/>
        </w:rPr>
      </w:pPr>
    </w:p>
    <w:p w14:paraId="5E515B46" w14:textId="15A45662" w:rsidR="0011653A" w:rsidRPr="0078756A" w:rsidRDefault="0011653A" w:rsidP="00F4029C">
      <w:pPr>
        <w:pStyle w:val="Ttulo2"/>
        <w:spacing w:before="0"/>
        <w:jc w:val="center"/>
        <w:rPr>
          <w:rFonts w:ascii="Arial" w:hAnsi="Arial" w:cs="Arial"/>
          <w:b/>
          <w:bCs/>
          <w:iCs/>
          <w:color w:val="403152"/>
          <w:sz w:val="28"/>
          <w:szCs w:val="28"/>
          <w:lang w:eastAsia="ja-JP"/>
        </w:rPr>
      </w:pPr>
      <w:r w:rsidRPr="0078756A">
        <w:rPr>
          <w:rFonts w:ascii="Arial" w:hAnsi="Arial" w:cs="Arial"/>
          <w:b/>
          <w:bCs/>
          <w:iCs/>
          <w:color w:val="403152"/>
          <w:sz w:val="28"/>
          <w:szCs w:val="28"/>
          <w:lang w:eastAsia="ja-JP"/>
        </w:rPr>
        <w:lastRenderedPageBreak/>
        <w:t>I. OBLIGACIONES DE TRANSPARENCIA</w:t>
      </w:r>
    </w:p>
    <w:p w14:paraId="72278117" w14:textId="77777777" w:rsidR="0011653A" w:rsidRDefault="0011653A" w:rsidP="00F4029C">
      <w:pPr>
        <w:pStyle w:val="Lista"/>
        <w:ind w:left="0" w:firstLine="0"/>
        <w:rPr>
          <w:rFonts w:cs="Arial"/>
          <w:lang w:val="es-MX" w:eastAsia="ja-JP"/>
        </w:rPr>
      </w:pPr>
    </w:p>
    <w:p w14:paraId="6A37DEE8" w14:textId="5113C86E" w:rsidR="0011653A" w:rsidRPr="001317D2" w:rsidRDefault="0011653A" w:rsidP="00F4029C">
      <w:pPr>
        <w:pStyle w:val="Lista"/>
        <w:numPr>
          <w:ilvl w:val="0"/>
          <w:numId w:val="28"/>
        </w:numPr>
        <w:ind w:left="284" w:firstLine="0"/>
        <w:jc w:val="both"/>
        <w:rPr>
          <w:rFonts w:cs="Arial"/>
          <w:b/>
          <w:szCs w:val="24"/>
          <w:lang w:val="es-MX" w:eastAsia="ja-JP"/>
        </w:rPr>
      </w:pPr>
      <w:r w:rsidRPr="001317D2">
        <w:rPr>
          <w:rFonts w:cs="Arial"/>
          <w:b/>
          <w:szCs w:val="24"/>
          <w:lang w:val="es-MX" w:eastAsia="ja-JP"/>
        </w:rPr>
        <w:t>ACTUALIZACIÓN DEL PORTAL DE TRANSPARENCIA.</w:t>
      </w:r>
    </w:p>
    <w:p w14:paraId="73819D74" w14:textId="1E73C136" w:rsidR="0011653A" w:rsidRPr="001317D2" w:rsidRDefault="0011653A" w:rsidP="00F4029C">
      <w:pPr>
        <w:autoSpaceDE w:val="0"/>
        <w:autoSpaceDN w:val="0"/>
        <w:adjustRightInd w:val="0"/>
        <w:spacing w:after="0"/>
        <w:rPr>
          <w:rFonts w:eastAsia="Times New Roman" w:cs="Arial"/>
          <w:sz w:val="24"/>
          <w:szCs w:val="24"/>
          <w:lang w:eastAsia="ja-JP"/>
        </w:rPr>
      </w:pPr>
      <w:r w:rsidRPr="001317D2">
        <w:rPr>
          <w:rFonts w:eastAsia="Times New Roman" w:cs="Arial"/>
          <w:sz w:val="24"/>
          <w:szCs w:val="24"/>
          <w:lang w:eastAsia="ja-JP"/>
        </w:rPr>
        <w:t>En cumplimiento a los artículos 76 y 79 de la Ley de Transparencia y Acceso a la Información Pública del Estado de Tabasco, se actualizó la información relativa a las Obligaciones de Transparencia, que conforme a la tabla de aplicabilidad aprobada por el Instituto Tabasqueño de Transparencia, se tiene el imperativo de difundir</w:t>
      </w:r>
      <w:r w:rsidR="0066070E">
        <w:rPr>
          <w:rFonts w:eastAsia="Times New Roman" w:cs="Arial"/>
          <w:sz w:val="24"/>
          <w:szCs w:val="24"/>
          <w:lang w:eastAsia="ja-JP"/>
        </w:rPr>
        <w:t xml:space="preserve">, en los formatos descritos en los Lineamientos Técnico Generales </w:t>
      </w:r>
      <w:r w:rsidR="0066070E" w:rsidRPr="00121444">
        <w:rPr>
          <w:rFonts w:ascii="HelveticaNeueLT Std" w:hAnsi="HelveticaNeueLT Std" w:cs="Arial"/>
          <w:sz w:val="24"/>
          <w:szCs w:val="24"/>
        </w:rPr>
        <w:t>para la publicación, homologación y estandarización de la información de las obligaciones establecidas en el Título Quinto y en la fracción IV del artículo 31 de la Ley General de Transparencia y Acceso a la Información Pública, que deben de difundir los sujetos obligados en los portales de internet y en la Plataforma Nacional de Transparencia, emitido por el Sistema Nacional de Transparencia y de aplicación obligatoria en todo el país</w:t>
      </w:r>
      <w:r w:rsidR="0066070E">
        <w:rPr>
          <w:rFonts w:eastAsia="Times New Roman" w:cs="Arial"/>
          <w:sz w:val="24"/>
          <w:szCs w:val="24"/>
          <w:lang w:eastAsia="ja-JP"/>
        </w:rPr>
        <w:t xml:space="preserve">; por lo que se </w:t>
      </w:r>
      <w:r w:rsidR="0012485D" w:rsidRPr="001317D2">
        <w:rPr>
          <w:rFonts w:eastAsia="Times New Roman" w:cs="Arial"/>
          <w:sz w:val="24"/>
          <w:szCs w:val="24"/>
          <w:lang w:eastAsia="ja-JP"/>
        </w:rPr>
        <w:t xml:space="preserve">actualizaron </w:t>
      </w:r>
      <w:r w:rsidR="00B87F92" w:rsidRPr="001317D2">
        <w:rPr>
          <w:rFonts w:eastAsia="Times New Roman" w:cs="Arial"/>
          <w:sz w:val="24"/>
          <w:szCs w:val="24"/>
          <w:lang w:eastAsia="ja-JP"/>
        </w:rPr>
        <w:t>202</w:t>
      </w:r>
      <w:r w:rsidR="0012485D" w:rsidRPr="001317D2">
        <w:rPr>
          <w:rFonts w:eastAsia="Times New Roman" w:cs="Arial"/>
          <w:sz w:val="24"/>
          <w:szCs w:val="24"/>
          <w:lang w:eastAsia="ja-JP"/>
        </w:rPr>
        <w:t xml:space="preserve"> formatos.</w:t>
      </w:r>
    </w:p>
    <w:p w14:paraId="4E826712" w14:textId="3AD0B1D4" w:rsidR="0011653A" w:rsidRPr="00792492" w:rsidRDefault="0011653A" w:rsidP="00F4029C">
      <w:pPr>
        <w:autoSpaceDE w:val="0"/>
        <w:autoSpaceDN w:val="0"/>
        <w:adjustRightInd w:val="0"/>
        <w:spacing w:after="0"/>
        <w:ind w:left="2345"/>
        <w:jc w:val="center"/>
        <w:rPr>
          <w:rFonts w:eastAsia="Times New Roman" w:cs="Arial"/>
          <w:b/>
          <w:bCs/>
          <w:szCs w:val="24"/>
          <w:lang w:eastAsia="ja-JP"/>
        </w:rPr>
      </w:pPr>
    </w:p>
    <w:p w14:paraId="7BB90829" w14:textId="04E6F25D" w:rsidR="0011653A" w:rsidRPr="00792492" w:rsidRDefault="0011653A" w:rsidP="00F4029C">
      <w:pPr>
        <w:autoSpaceDE w:val="0"/>
        <w:autoSpaceDN w:val="0"/>
        <w:adjustRightInd w:val="0"/>
        <w:spacing w:after="0"/>
        <w:ind w:left="2345"/>
        <w:jc w:val="center"/>
        <w:rPr>
          <w:rFonts w:eastAsia="Times New Roman" w:cs="Arial"/>
          <w:b/>
          <w:bCs/>
          <w:szCs w:val="24"/>
          <w:lang w:eastAsia="ja-JP"/>
        </w:rPr>
      </w:pPr>
    </w:p>
    <w:p w14:paraId="1CAF779D" w14:textId="2AC4DC9E" w:rsidR="0011653A" w:rsidRPr="0078756A" w:rsidRDefault="00F4029C" w:rsidP="00F4029C">
      <w:pPr>
        <w:autoSpaceDE w:val="0"/>
        <w:autoSpaceDN w:val="0"/>
        <w:adjustRightInd w:val="0"/>
        <w:spacing w:after="0"/>
        <w:jc w:val="center"/>
        <w:rPr>
          <w:rFonts w:eastAsia="Times New Roman" w:cs="Arial"/>
          <w:b/>
          <w:bCs/>
          <w:szCs w:val="28"/>
          <w:lang w:eastAsia="ja-JP"/>
        </w:rPr>
      </w:pPr>
      <w:r w:rsidRPr="0078756A">
        <w:rPr>
          <w:rFonts w:eastAsia="Times New Roman" w:cs="Arial"/>
          <w:b/>
          <w:bCs/>
          <w:szCs w:val="28"/>
          <w:lang w:eastAsia="ja-JP"/>
        </w:rPr>
        <w:t>II. DERECHO DE ACCESO A LA INFORMACIÓN PÚBLICA Y DE PROTECCIÓN DE DATOS PERSONALES</w:t>
      </w:r>
    </w:p>
    <w:p w14:paraId="0280358F" w14:textId="77777777" w:rsidR="0078756A" w:rsidRDefault="0078756A" w:rsidP="0078756A">
      <w:pPr>
        <w:pStyle w:val="Lista3"/>
        <w:jc w:val="both"/>
        <w:rPr>
          <w:rFonts w:cs="Arial"/>
          <w:b/>
          <w:lang w:val="es-MX" w:eastAsia="ja-JP"/>
        </w:rPr>
      </w:pPr>
    </w:p>
    <w:p w14:paraId="5D739A34" w14:textId="07271C95" w:rsidR="0011653A" w:rsidRDefault="0011653A" w:rsidP="00F4029C">
      <w:pPr>
        <w:pStyle w:val="Lista3"/>
        <w:numPr>
          <w:ilvl w:val="0"/>
          <w:numId w:val="26"/>
        </w:numPr>
        <w:jc w:val="both"/>
        <w:rPr>
          <w:rFonts w:cs="Arial"/>
          <w:b/>
          <w:lang w:val="es-MX" w:eastAsia="ja-JP"/>
        </w:rPr>
      </w:pPr>
      <w:r w:rsidRPr="00792492">
        <w:rPr>
          <w:rFonts w:cs="Arial"/>
          <w:b/>
          <w:lang w:val="es-MX" w:eastAsia="ja-JP"/>
        </w:rPr>
        <w:t>SOLICITUDES RECIBIDAS, MEDIO DE PRESENTACIÓN Y TIPO DE SOLICITUDES.</w:t>
      </w:r>
    </w:p>
    <w:p w14:paraId="36EFAB43" w14:textId="77777777" w:rsidR="0011653A" w:rsidRPr="00792492" w:rsidRDefault="0011653A" w:rsidP="00F4029C">
      <w:pPr>
        <w:pStyle w:val="Lista3"/>
        <w:ind w:left="720" w:firstLine="0"/>
        <w:jc w:val="both"/>
        <w:rPr>
          <w:rFonts w:cs="Arial"/>
          <w:b/>
          <w:lang w:val="es-MX" w:eastAsia="ja-JP"/>
        </w:rPr>
      </w:pPr>
    </w:p>
    <w:p w14:paraId="1E6C1CD0" w14:textId="6E1B4CE6" w:rsidR="0011653A" w:rsidRPr="0066070E" w:rsidRDefault="0011653A" w:rsidP="00F4029C">
      <w:pPr>
        <w:pStyle w:val="Lista4"/>
        <w:numPr>
          <w:ilvl w:val="0"/>
          <w:numId w:val="27"/>
        </w:numPr>
        <w:rPr>
          <w:rFonts w:cs="Arial"/>
          <w:b/>
          <w:bCs/>
          <w:szCs w:val="24"/>
          <w:lang w:val="es-MX" w:eastAsia="ja-JP"/>
        </w:rPr>
      </w:pPr>
      <w:r w:rsidRPr="0066070E">
        <w:rPr>
          <w:rFonts w:cs="Arial"/>
          <w:b/>
          <w:bCs/>
          <w:szCs w:val="24"/>
          <w:lang w:val="es-MX" w:eastAsia="ja-JP"/>
        </w:rPr>
        <w:t xml:space="preserve">Histórico. </w:t>
      </w:r>
    </w:p>
    <w:p w14:paraId="2861F616" w14:textId="77777777" w:rsidR="0078756A" w:rsidRPr="001317D2" w:rsidRDefault="0078756A" w:rsidP="0078756A">
      <w:pPr>
        <w:pStyle w:val="Lista4"/>
        <w:ind w:left="720" w:firstLine="0"/>
        <w:rPr>
          <w:rFonts w:cs="Arial"/>
          <w:sz w:val="28"/>
          <w:szCs w:val="28"/>
          <w:lang w:val="es-MX" w:eastAsia="ja-JP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75"/>
        <w:gridCol w:w="4394"/>
      </w:tblGrid>
      <w:tr w:rsidR="00F4029C" w14:paraId="136BAAC0" w14:textId="77777777" w:rsidTr="00F4029C">
        <w:trPr>
          <w:trHeight w:val="552"/>
          <w:jc w:val="center"/>
        </w:trPr>
        <w:tc>
          <w:tcPr>
            <w:tcW w:w="1575" w:type="dxa"/>
            <w:shd w:val="clear" w:color="auto" w:fill="F7CAAC" w:themeFill="accent2" w:themeFillTint="66"/>
          </w:tcPr>
          <w:p w14:paraId="3E464237" w14:textId="710B84B9" w:rsidR="00F4029C" w:rsidRPr="00F4029C" w:rsidRDefault="00F4029C" w:rsidP="00F4029C">
            <w:pPr>
              <w:pStyle w:val="Lista4"/>
              <w:ind w:left="0" w:firstLine="0"/>
              <w:jc w:val="center"/>
              <w:rPr>
                <w:rFonts w:cs="Arial"/>
                <w:iCs/>
                <w:szCs w:val="24"/>
                <w:lang w:val="es-MX" w:eastAsia="ja-JP"/>
              </w:rPr>
            </w:pPr>
            <w:r w:rsidRPr="00F4029C">
              <w:rPr>
                <w:rFonts w:eastAsia="Times New Roman" w:cs="Arial"/>
                <w:b/>
                <w:bCs/>
                <w:iCs/>
                <w:szCs w:val="24"/>
                <w:lang w:val="es-MX" w:eastAsia="ja-JP"/>
              </w:rPr>
              <w:t>Año</w:t>
            </w:r>
          </w:p>
        </w:tc>
        <w:tc>
          <w:tcPr>
            <w:tcW w:w="4394" w:type="dxa"/>
            <w:shd w:val="clear" w:color="auto" w:fill="F7CAAC" w:themeFill="accent2" w:themeFillTint="66"/>
          </w:tcPr>
          <w:p w14:paraId="2867065B" w14:textId="61EFAF35" w:rsidR="00F4029C" w:rsidRPr="00F4029C" w:rsidRDefault="00F4029C" w:rsidP="00F4029C">
            <w:pPr>
              <w:pStyle w:val="Lista4"/>
              <w:ind w:left="0" w:firstLine="0"/>
              <w:jc w:val="center"/>
              <w:rPr>
                <w:rFonts w:cs="Arial"/>
                <w:iCs/>
                <w:szCs w:val="24"/>
                <w:lang w:val="es-MX" w:eastAsia="ja-JP"/>
              </w:rPr>
            </w:pPr>
            <w:r w:rsidRPr="00F4029C">
              <w:rPr>
                <w:rFonts w:eastAsia="Times New Roman" w:cs="Arial"/>
                <w:b/>
                <w:bCs/>
                <w:iCs/>
                <w:szCs w:val="24"/>
                <w:lang w:val="es-MX" w:eastAsia="ja-JP"/>
              </w:rPr>
              <w:t>Solicitudes recibidas</w:t>
            </w:r>
          </w:p>
        </w:tc>
      </w:tr>
      <w:tr w:rsidR="00F4029C" w14:paraId="71C4A1AF" w14:textId="77777777" w:rsidTr="00F4029C">
        <w:trPr>
          <w:trHeight w:val="569"/>
          <w:jc w:val="center"/>
        </w:trPr>
        <w:tc>
          <w:tcPr>
            <w:tcW w:w="1575" w:type="dxa"/>
          </w:tcPr>
          <w:p w14:paraId="24824B7D" w14:textId="68A95822" w:rsidR="00F4029C" w:rsidRPr="00F4029C" w:rsidRDefault="00F4029C" w:rsidP="00F4029C">
            <w:pPr>
              <w:pStyle w:val="Lista4"/>
              <w:ind w:left="0" w:firstLine="0"/>
              <w:jc w:val="center"/>
              <w:rPr>
                <w:rFonts w:cs="Arial"/>
                <w:iCs/>
                <w:szCs w:val="24"/>
                <w:lang w:val="es-MX" w:eastAsia="ja-JP"/>
              </w:rPr>
            </w:pPr>
            <w:r w:rsidRPr="00F4029C">
              <w:rPr>
                <w:rFonts w:cs="Arial"/>
                <w:iCs/>
                <w:szCs w:val="24"/>
                <w:lang w:val="es-MX" w:eastAsia="ja-JP"/>
              </w:rPr>
              <w:t>2021</w:t>
            </w:r>
          </w:p>
        </w:tc>
        <w:tc>
          <w:tcPr>
            <w:tcW w:w="4394" w:type="dxa"/>
          </w:tcPr>
          <w:p w14:paraId="3596B5AE" w14:textId="033B070E" w:rsidR="00F4029C" w:rsidRPr="00F4029C" w:rsidRDefault="00A40A59" w:rsidP="00F4029C">
            <w:pPr>
              <w:pStyle w:val="Lista4"/>
              <w:ind w:left="0" w:firstLine="0"/>
              <w:jc w:val="center"/>
              <w:rPr>
                <w:rFonts w:cs="Arial"/>
                <w:iCs/>
                <w:szCs w:val="24"/>
                <w:lang w:val="es-MX" w:eastAsia="ja-JP"/>
              </w:rPr>
            </w:pPr>
            <w:r>
              <w:rPr>
                <w:rFonts w:cs="Arial"/>
                <w:iCs/>
                <w:szCs w:val="24"/>
                <w:lang w:val="es-MX" w:eastAsia="ja-JP"/>
              </w:rPr>
              <w:t>253</w:t>
            </w:r>
          </w:p>
        </w:tc>
      </w:tr>
    </w:tbl>
    <w:p w14:paraId="319BC672" w14:textId="4018E2CC" w:rsidR="00F4029C" w:rsidRDefault="00F4029C" w:rsidP="00F4029C">
      <w:pPr>
        <w:pStyle w:val="Lista4"/>
        <w:ind w:left="720" w:firstLine="0"/>
        <w:rPr>
          <w:rFonts w:cs="Arial"/>
          <w:sz w:val="28"/>
          <w:lang w:val="es-MX" w:eastAsia="ja-JP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054"/>
        <w:gridCol w:w="4054"/>
      </w:tblGrid>
      <w:tr w:rsidR="00F4029C" w14:paraId="6F87511D" w14:textId="77777777" w:rsidTr="00F4029C">
        <w:tc>
          <w:tcPr>
            <w:tcW w:w="8108" w:type="dxa"/>
            <w:gridSpan w:val="2"/>
            <w:shd w:val="clear" w:color="auto" w:fill="F7CAAC" w:themeFill="accent2" w:themeFillTint="66"/>
          </w:tcPr>
          <w:p w14:paraId="19AF2767" w14:textId="1A03ACF7" w:rsidR="00F4029C" w:rsidRPr="0066070E" w:rsidRDefault="00F4029C" w:rsidP="00F4029C">
            <w:pPr>
              <w:pStyle w:val="Lista4"/>
              <w:ind w:left="0" w:firstLine="0"/>
              <w:jc w:val="center"/>
              <w:rPr>
                <w:rFonts w:cs="Arial"/>
                <w:b/>
                <w:bCs/>
                <w:szCs w:val="24"/>
                <w:lang w:val="es-MX" w:eastAsia="ja-JP"/>
              </w:rPr>
            </w:pPr>
            <w:r w:rsidRPr="0066070E">
              <w:rPr>
                <w:rFonts w:cs="Arial"/>
                <w:b/>
                <w:bCs/>
                <w:szCs w:val="24"/>
                <w:lang w:val="es-MX" w:eastAsia="ja-JP"/>
              </w:rPr>
              <w:t>Medio de presentación</w:t>
            </w:r>
          </w:p>
        </w:tc>
      </w:tr>
      <w:tr w:rsidR="00F4029C" w14:paraId="364001AA" w14:textId="77777777" w:rsidTr="00F4029C">
        <w:tc>
          <w:tcPr>
            <w:tcW w:w="4054" w:type="dxa"/>
          </w:tcPr>
          <w:p w14:paraId="353FB64E" w14:textId="32DDA2FF" w:rsidR="00F4029C" w:rsidRPr="0078756A" w:rsidRDefault="00F22E17" w:rsidP="0012485D">
            <w:pPr>
              <w:pStyle w:val="Lista4"/>
              <w:ind w:left="0" w:firstLine="0"/>
              <w:jc w:val="center"/>
              <w:rPr>
                <w:rFonts w:cs="Arial"/>
                <w:b/>
                <w:bCs/>
                <w:szCs w:val="24"/>
                <w:lang w:val="es-MX" w:eastAsia="ja-JP"/>
              </w:rPr>
            </w:pPr>
            <w:r w:rsidRPr="0078756A">
              <w:rPr>
                <w:rFonts w:cs="Arial"/>
                <w:b/>
                <w:bCs/>
                <w:szCs w:val="24"/>
                <w:lang w:val="es-MX" w:eastAsia="ja-JP"/>
              </w:rPr>
              <w:t>INFOMEX</w:t>
            </w:r>
          </w:p>
        </w:tc>
        <w:tc>
          <w:tcPr>
            <w:tcW w:w="4054" w:type="dxa"/>
          </w:tcPr>
          <w:p w14:paraId="6841900C" w14:textId="6726FED7" w:rsidR="00F4029C" w:rsidRPr="0066070E" w:rsidRDefault="00A40A59" w:rsidP="00F22E17">
            <w:pPr>
              <w:pStyle w:val="Lista4"/>
              <w:ind w:left="0" w:firstLine="0"/>
              <w:jc w:val="center"/>
              <w:rPr>
                <w:rFonts w:cs="Arial"/>
                <w:szCs w:val="24"/>
                <w:lang w:val="es-MX" w:eastAsia="ja-JP"/>
              </w:rPr>
            </w:pPr>
            <w:r w:rsidRPr="0066070E">
              <w:rPr>
                <w:rFonts w:cs="Arial"/>
                <w:szCs w:val="24"/>
                <w:lang w:val="es-MX" w:eastAsia="ja-JP"/>
              </w:rPr>
              <w:t>233</w:t>
            </w:r>
          </w:p>
        </w:tc>
      </w:tr>
      <w:tr w:rsidR="00F22E17" w14:paraId="56730707" w14:textId="77777777" w:rsidTr="00F4029C">
        <w:tc>
          <w:tcPr>
            <w:tcW w:w="4054" w:type="dxa"/>
          </w:tcPr>
          <w:p w14:paraId="7A4F5FB1" w14:textId="01ED013F" w:rsidR="00F22E17" w:rsidRPr="0078756A" w:rsidRDefault="00F22E17" w:rsidP="0012485D">
            <w:pPr>
              <w:pStyle w:val="Lista4"/>
              <w:ind w:left="0" w:firstLine="0"/>
              <w:jc w:val="center"/>
              <w:rPr>
                <w:rFonts w:cs="Arial"/>
                <w:b/>
                <w:bCs/>
                <w:szCs w:val="24"/>
                <w:lang w:val="es-MX" w:eastAsia="ja-JP"/>
              </w:rPr>
            </w:pPr>
            <w:r w:rsidRPr="0078756A">
              <w:rPr>
                <w:rFonts w:cs="Arial"/>
                <w:b/>
                <w:bCs/>
                <w:szCs w:val="24"/>
                <w:lang w:val="es-MX" w:eastAsia="ja-JP"/>
              </w:rPr>
              <w:t>PNT</w:t>
            </w:r>
          </w:p>
        </w:tc>
        <w:tc>
          <w:tcPr>
            <w:tcW w:w="4054" w:type="dxa"/>
          </w:tcPr>
          <w:p w14:paraId="5216F99E" w14:textId="6E360942" w:rsidR="00F22E17" w:rsidRPr="0066070E" w:rsidRDefault="00F22E17" w:rsidP="00F22E17">
            <w:pPr>
              <w:pStyle w:val="Lista4"/>
              <w:ind w:left="0" w:firstLine="0"/>
              <w:jc w:val="center"/>
              <w:rPr>
                <w:rFonts w:cs="Arial"/>
                <w:szCs w:val="24"/>
                <w:lang w:val="es-MX" w:eastAsia="ja-JP"/>
              </w:rPr>
            </w:pPr>
            <w:r w:rsidRPr="0066070E">
              <w:rPr>
                <w:rFonts w:cs="Arial"/>
                <w:szCs w:val="24"/>
                <w:lang w:val="es-MX" w:eastAsia="ja-JP"/>
              </w:rPr>
              <w:t>18</w:t>
            </w:r>
          </w:p>
        </w:tc>
      </w:tr>
      <w:tr w:rsidR="00F4029C" w14:paraId="2669D19F" w14:textId="77777777" w:rsidTr="00F4029C">
        <w:tc>
          <w:tcPr>
            <w:tcW w:w="4054" w:type="dxa"/>
          </w:tcPr>
          <w:p w14:paraId="508CA069" w14:textId="4B594269" w:rsidR="00F4029C" w:rsidRPr="0078756A" w:rsidRDefault="00F4029C" w:rsidP="0012485D">
            <w:pPr>
              <w:pStyle w:val="Lista4"/>
              <w:ind w:left="0" w:firstLine="0"/>
              <w:jc w:val="center"/>
              <w:rPr>
                <w:rFonts w:cs="Arial"/>
                <w:b/>
                <w:bCs/>
                <w:szCs w:val="24"/>
                <w:lang w:val="es-MX" w:eastAsia="ja-JP"/>
              </w:rPr>
            </w:pPr>
            <w:r w:rsidRPr="0078756A">
              <w:rPr>
                <w:rFonts w:cs="Arial"/>
                <w:b/>
                <w:bCs/>
                <w:szCs w:val="24"/>
                <w:lang w:val="es-MX" w:eastAsia="ja-JP"/>
              </w:rPr>
              <w:t>Personal</w:t>
            </w:r>
          </w:p>
        </w:tc>
        <w:tc>
          <w:tcPr>
            <w:tcW w:w="4054" w:type="dxa"/>
          </w:tcPr>
          <w:p w14:paraId="3DF2CB30" w14:textId="1FC4FA21" w:rsidR="00F4029C" w:rsidRPr="0066070E" w:rsidRDefault="00F22E17" w:rsidP="00F22E17">
            <w:pPr>
              <w:pStyle w:val="Lista4"/>
              <w:ind w:left="0" w:firstLine="0"/>
              <w:jc w:val="center"/>
              <w:rPr>
                <w:rFonts w:cs="Arial"/>
                <w:szCs w:val="24"/>
                <w:lang w:val="es-MX" w:eastAsia="ja-JP"/>
              </w:rPr>
            </w:pPr>
            <w:r w:rsidRPr="0066070E">
              <w:rPr>
                <w:rFonts w:cs="Arial"/>
                <w:szCs w:val="24"/>
                <w:lang w:val="es-MX" w:eastAsia="ja-JP"/>
              </w:rPr>
              <w:t>1</w:t>
            </w:r>
          </w:p>
        </w:tc>
      </w:tr>
      <w:tr w:rsidR="00F4029C" w14:paraId="0C015ADD" w14:textId="77777777" w:rsidTr="00F4029C">
        <w:tc>
          <w:tcPr>
            <w:tcW w:w="4054" w:type="dxa"/>
          </w:tcPr>
          <w:p w14:paraId="449B8ACA" w14:textId="3207369F" w:rsidR="00F4029C" w:rsidRPr="0078756A" w:rsidRDefault="00F4029C" w:rsidP="0012485D">
            <w:pPr>
              <w:pStyle w:val="Lista4"/>
              <w:ind w:left="0" w:firstLine="0"/>
              <w:jc w:val="center"/>
              <w:rPr>
                <w:rFonts w:cs="Arial"/>
                <w:b/>
                <w:bCs/>
                <w:szCs w:val="24"/>
                <w:lang w:val="es-MX" w:eastAsia="ja-JP"/>
              </w:rPr>
            </w:pPr>
            <w:r w:rsidRPr="0078756A">
              <w:rPr>
                <w:rFonts w:cs="Arial"/>
                <w:b/>
                <w:bCs/>
                <w:szCs w:val="24"/>
                <w:lang w:val="es-MX" w:eastAsia="ja-JP"/>
              </w:rPr>
              <w:t>Correo certificado</w:t>
            </w:r>
          </w:p>
        </w:tc>
        <w:tc>
          <w:tcPr>
            <w:tcW w:w="4054" w:type="dxa"/>
          </w:tcPr>
          <w:p w14:paraId="1E2852E8" w14:textId="05A4EE89" w:rsidR="00F4029C" w:rsidRPr="0066070E" w:rsidRDefault="00F22E17" w:rsidP="00F22E17">
            <w:pPr>
              <w:pStyle w:val="Lista4"/>
              <w:ind w:left="0" w:firstLine="0"/>
              <w:jc w:val="center"/>
              <w:rPr>
                <w:rFonts w:cs="Arial"/>
                <w:szCs w:val="24"/>
                <w:lang w:val="es-MX" w:eastAsia="ja-JP"/>
              </w:rPr>
            </w:pPr>
            <w:r w:rsidRPr="0066070E">
              <w:rPr>
                <w:rFonts w:cs="Arial"/>
                <w:szCs w:val="24"/>
                <w:lang w:val="es-MX" w:eastAsia="ja-JP"/>
              </w:rPr>
              <w:t>1</w:t>
            </w:r>
          </w:p>
        </w:tc>
      </w:tr>
      <w:tr w:rsidR="00F4029C" w14:paraId="29560851" w14:textId="77777777" w:rsidTr="00F4029C">
        <w:tc>
          <w:tcPr>
            <w:tcW w:w="4054" w:type="dxa"/>
          </w:tcPr>
          <w:p w14:paraId="2B0775D3" w14:textId="11ABA3B2" w:rsidR="00F4029C" w:rsidRPr="0078756A" w:rsidRDefault="00F4029C" w:rsidP="0012485D">
            <w:pPr>
              <w:pStyle w:val="Lista4"/>
              <w:ind w:left="0" w:firstLine="0"/>
              <w:jc w:val="center"/>
              <w:rPr>
                <w:rFonts w:cs="Arial"/>
                <w:b/>
                <w:bCs/>
                <w:szCs w:val="24"/>
                <w:lang w:val="es-MX" w:eastAsia="ja-JP"/>
              </w:rPr>
            </w:pPr>
            <w:r w:rsidRPr="0078756A">
              <w:rPr>
                <w:rFonts w:cs="Arial"/>
                <w:b/>
                <w:bCs/>
                <w:szCs w:val="24"/>
                <w:lang w:val="es-MX" w:eastAsia="ja-JP"/>
              </w:rPr>
              <w:t>Total</w:t>
            </w:r>
          </w:p>
        </w:tc>
        <w:tc>
          <w:tcPr>
            <w:tcW w:w="4054" w:type="dxa"/>
          </w:tcPr>
          <w:p w14:paraId="583FF991" w14:textId="4F81D991" w:rsidR="00F4029C" w:rsidRPr="0066070E" w:rsidRDefault="00A40A59" w:rsidP="00F22E17">
            <w:pPr>
              <w:pStyle w:val="Lista4"/>
              <w:ind w:left="0" w:firstLine="0"/>
              <w:jc w:val="center"/>
              <w:rPr>
                <w:rFonts w:cs="Arial"/>
                <w:b/>
                <w:bCs/>
                <w:szCs w:val="24"/>
                <w:lang w:val="es-MX" w:eastAsia="ja-JP"/>
              </w:rPr>
            </w:pPr>
            <w:r w:rsidRPr="0066070E">
              <w:rPr>
                <w:rFonts w:cs="Arial"/>
                <w:b/>
                <w:bCs/>
                <w:szCs w:val="24"/>
                <w:lang w:val="es-MX" w:eastAsia="ja-JP"/>
              </w:rPr>
              <w:t>253</w:t>
            </w:r>
          </w:p>
        </w:tc>
      </w:tr>
    </w:tbl>
    <w:p w14:paraId="713B9497" w14:textId="59C7E565" w:rsidR="00F4029C" w:rsidRDefault="00F4029C" w:rsidP="00F4029C">
      <w:pPr>
        <w:pStyle w:val="Lista4"/>
        <w:ind w:left="720" w:firstLine="0"/>
        <w:rPr>
          <w:rFonts w:cs="Arial"/>
          <w:sz w:val="28"/>
          <w:lang w:val="es-MX" w:eastAsia="ja-JP"/>
        </w:rPr>
      </w:pPr>
    </w:p>
    <w:p w14:paraId="3E5CAE8C" w14:textId="4C6D648E" w:rsidR="0012485D" w:rsidRPr="0066070E" w:rsidRDefault="0012485D" w:rsidP="0012485D">
      <w:pPr>
        <w:pStyle w:val="Lista4"/>
        <w:numPr>
          <w:ilvl w:val="0"/>
          <w:numId w:val="27"/>
        </w:numPr>
        <w:jc w:val="both"/>
        <w:rPr>
          <w:rFonts w:cs="Arial"/>
          <w:b/>
          <w:bCs/>
          <w:szCs w:val="24"/>
        </w:rPr>
      </w:pPr>
      <w:r w:rsidRPr="0066070E">
        <w:rPr>
          <w:rFonts w:cs="Arial"/>
          <w:b/>
          <w:bCs/>
          <w:szCs w:val="24"/>
          <w:lang w:val="es-MX" w:eastAsia="ja-JP"/>
        </w:rPr>
        <w:t xml:space="preserve">Solicitudes recibidas en septiembre 2021 y </w:t>
      </w:r>
      <w:r w:rsidR="009442E5" w:rsidRPr="0066070E">
        <w:rPr>
          <w:rFonts w:cs="Arial"/>
          <w:b/>
          <w:bCs/>
          <w:szCs w:val="24"/>
          <w:lang w:val="es-MX" w:eastAsia="ja-JP"/>
        </w:rPr>
        <w:t>que quedaron pendientes de resolver</w:t>
      </w:r>
      <w:r w:rsidRPr="0066070E">
        <w:rPr>
          <w:rFonts w:cs="Arial"/>
          <w:b/>
          <w:bCs/>
          <w:szCs w:val="24"/>
          <w:lang w:val="es-MX" w:eastAsia="ja-JP"/>
        </w:rPr>
        <w:t>.</w:t>
      </w:r>
    </w:p>
    <w:p w14:paraId="04A109BA" w14:textId="77777777" w:rsidR="0012485D" w:rsidRPr="0078756A" w:rsidRDefault="0012485D" w:rsidP="0012485D">
      <w:pPr>
        <w:autoSpaceDE w:val="0"/>
        <w:autoSpaceDN w:val="0"/>
        <w:adjustRightInd w:val="0"/>
        <w:spacing w:after="0"/>
        <w:ind w:left="720"/>
        <w:jc w:val="center"/>
        <w:rPr>
          <w:rFonts w:cs="Arial"/>
          <w:b/>
          <w:sz w:val="24"/>
          <w:szCs w:val="24"/>
        </w:rPr>
      </w:pPr>
    </w:p>
    <w:tbl>
      <w:tblPr>
        <w:tblW w:w="0" w:type="auto"/>
        <w:jc w:val="right"/>
        <w:tblBorders>
          <w:top w:val="double" w:sz="4" w:space="0" w:color="76923C"/>
          <w:left w:val="double" w:sz="4" w:space="0" w:color="76923C"/>
          <w:bottom w:val="double" w:sz="4" w:space="0" w:color="76923C"/>
          <w:right w:val="double" w:sz="4" w:space="0" w:color="76923C"/>
          <w:insideH w:val="double" w:sz="4" w:space="0" w:color="76923C"/>
          <w:insideV w:val="double" w:sz="4" w:space="0" w:color="76923C"/>
        </w:tblBorders>
        <w:tblLayout w:type="fixed"/>
        <w:tblLook w:val="04A0" w:firstRow="1" w:lastRow="0" w:firstColumn="1" w:lastColumn="0" w:noHBand="0" w:noVBand="1"/>
      </w:tblPr>
      <w:tblGrid>
        <w:gridCol w:w="7797"/>
      </w:tblGrid>
      <w:tr w:rsidR="00A40A59" w:rsidRPr="0078756A" w14:paraId="48573676" w14:textId="77777777" w:rsidTr="00A40A59">
        <w:trPr>
          <w:trHeight w:val="456"/>
          <w:jc w:val="right"/>
        </w:trPr>
        <w:tc>
          <w:tcPr>
            <w:tcW w:w="7797" w:type="dxa"/>
            <w:shd w:val="clear" w:color="auto" w:fill="E2EFD9" w:themeFill="accent6" w:themeFillTint="33"/>
            <w:vAlign w:val="center"/>
          </w:tcPr>
          <w:p w14:paraId="30FEE862" w14:textId="77777777" w:rsidR="00A40A59" w:rsidRPr="0078756A" w:rsidRDefault="00A40A59" w:rsidP="00A40A5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78756A">
              <w:rPr>
                <w:rFonts w:cs="Arial"/>
                <w:b/>
                <w:bCs/>
                <w:color w:val="000000"/>
                <w:sz w:val="24"/>
                <w:szCs w:val="24"/>
              </w:rPr>
              <w:t>Solicitudes</w:t>
            </w:r>
          </w:p>
        </w:tc>
      </w:tr>
      <w:tr w:rsidR="00A40A59" w:rsidRPr="0078756A" w14:paraId="6B2FC1B7" w14:textId="77777777" w:rsidTr="00A40A59">
        <w:trPr>
          <w:jc w:val="right"/>
        </w:trPr>
        <w:tc>
          <w:tcPr>
            <w:tcW w:w="7797" w:type="dxa"/>
            <w:shd w:val="clear" w:color="auto" w:fill="auto"/>
          </w:tcPr>
          <w:p w14:paraId="54D12009" w14:textId="0BE19D62" w:rsidR="00A40A59" w:rsidRPr="0078756A" w:rsidRDefault="00A40A59" w:rsidP="00A40A5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78756A">
              <w:rPr>
                <w:rFonts w:cs="Arial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</w:tbl>
    <w:p w14:paraId="3623ABD6" w14:textId="494770F8" w:rsidR="0011653A" w:rsidRDefault="0011653A" w:rsidP="00F4029C">
      <w:pPr>
        <w:autoSpaceDE w:val="0"/>
        <w:autoSpaceDN w:val="0"/>
        <w:adjustRightInd w:val="0"/>
        <w:spacing w:after="0"/>
        <w:ind w:firstLine="567"/>
        <w:rPr>
          <w:rFonts w:eastAsia="Times New Roman" w:cs="Arial"/>
          <w:b/>
          <w:bCs/>
          <w:i/>
          <w:szCs w:val="24"/>
          <w:u w:val="single"/>
          <w:lang w:eastAsia="ja-JP"/>
        </w:rPr>
      </w:pPr>
    </w:p>
    <w:p w14:paraId="11840078" w14:textId="0BE03805" w:rsidR="0011653A" w:rsidRPr="0066070E" w:rsidRDefault="0011653A" w:rsidP="0078756A">
      <w:pPr>
        <w:pStyle w:val="Lista4"/>
        <w:numPr>
          <w:ilvl w:val="0"/>
          <w:numId w:val="27"/>
        </w:numPr>
        <w:rPr>
          <w:rFonts w:cs="Arial"/>
          <w:b/>
          <w:bCs/>
          <w:szCs w:val="18"/>
        </w:rPr>
      </w:pPr>
      <w:r w:rsidRPr="0066070E">
        <w:rPr>
          <w:rFonts w:cs="Arial"/>
          <w:b/>
          <w:bCs/>
          <w:szCs w:val="18"/>
          <w:lang w:val="es-MX" w:eastAsia="ja-JP"/>
        </w:rPr>
        <w:t xml:space="preserve">Solicitudes recibidas en </w:t>
      </w:r>
      <w:r w:rsidR="00F4029C" w:rsidRPr="0066070E">
        <w:rPr>
          <w:rFonts w:cs="Arial"/>
          <w:b/>
          <w:bCs/>
          <w:szCs w:val="18"/>
          <w:lang w:val="es-MX" w:eastAsia="ja-JP"/>
        </w:rPr>
        <w:t>octubre</w:t>
      </w:r>
      <w:r w:rsidRPr="0066070E">
        <w:rPr>
          <w:rFonts w:cs="Arial"/>
          <w:b/>
          <w:bCs/>
          <w:szCs w:val="18"/>
          <w:lang w:val="es-MX" w:eastAsia="ja-JP"/>
        </w:rPr>
        <w:t xml:space="preserve"> 20</w:t>
      </w:r>
      <w:r w:rsidR="00F4029C" w:rsidRPr="0066070E">
        <w:rPr>
          <w:rFonts w:cs="Arial"/>
          <w:b/>
          <w:bCs/>
          <w:szCs w:val="18"/>
          <w:lang w:val="es-MX" w:eastAsia="ja-JP"/>
        </w:rPr>
        <w:t>2</w:t>
      </w:r>
      <w:r w:rsidRPr="0066070E">
        <w:rPr>
          <w:rFonts w:cs="Arial"/>
          <w:b/>
          <w:bCs/>
          <w:szCs w:val="18"/>
          <w:lang w:val="es-MX" w:eastAsia="ja-JP"/>
        </w:rPr>
        <w:t>1 y medio de presentación.</w:t>
      </w:r>
    </w:p>
    <w:p w14:paraId="1012B943" w14:textId="77777777" w:rsidR="0011653A" w:rsidRPr="00792492" w:rsidRDefault="0011653A" w:rsidP="00F4029C">
      <w:pPr>
        <w:autoSpaceDE w:val="0"/>
        <w:autoSpaceDN w:val="0"/>
        <w:adjustRightInd w:val="0"/>
        <w:spacing w:after="0"/>
        <w:ind w:left="720"/>
        <w:jc w:val="center"/>
        <w:rPr>
          <w:rFonts w:cs="Arial"/>
          <w:b/>
          <w:szCs w:val="24"/>
        </w:rPr>
      </w:pPr>
    </w:p>
    <w:tbl>
      <w:tblPr>
        <w:tblW w:w="9213" w:type="dxa"/>
        <w:jc w:val="right"/>
        <w:tblBorders>
          <w:top w:val="double" w:sz="4" w:space="0" w:color="76923C"/>
          <w:left w:val="double" w:sz="4" w:space="0" w:color="76923C"/>
          <w:bottom w:val="double" w:sz="4" w:space="0" w:color="76923C"/>
          <w:right w:val="double" w:sz="4" w:space="0" w:color="76923C"/>
          <w:insideH w:val="double" w:sz="4" w:space="0" w:color="76923C"/>
          <w:insideV w:val="double" w:sz="4" w:space="0" w:color="76923C"/>
        </w:tblBorders>
        <w:tblLook w:val="04A0" w:firstRow="1" w:lastRow="0" w:firstColumn="1" w:lastColumn="0" w:noHBand="0" w:noVBand="1"/>
      </w:tblPr>
      <w:tblGrid>
        <w:gridCol w:w="4677"/>
        <w:gridCol w:w="4536"/>
      </w:tblGrid>
      <w:tr w:rsidR="0011653A" w:rsidRPr="00792492" w14:paraId="23B15288" w14:textId="77777777" w:rsidTr="00F4029C">
        <w:trPr>
          <w:trHeight w:val="456"/>
          <w:jc w:val="right"/>
        </w:trPr>
        <w:tc>
          <w:tcPr>
            <w:tcW w:w="4677" w:type="dxa"/>
            <w:shd w:val="clear" w:color="auto" w:fill="E2EFD9" w:themeFill="accent6" w:themeFillTint="33"/>
            <w:vAlign w:val="center"/>
          </w:tcPr>
          <w:p w14:paraId="395A05A0" w14:textId="77777777" w:rsidR="0011653A" w:rsidRPr="0078756A" w:rsidRDefault="0011653A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78756A">
              <w:rPr>
                <w:rFonts w:cs="Arial"/>
                <w:b/>
                <w:bCs/>
                <w:color w:val="000000"/>
                <w:sz w:val="24"/>
                <w:szCs w:val="24"/>
              </w:rPr>
              <w:t>Solicitudes</w:t>
            </w:r>
          </w:p>
        </w:tc>
        <w:tc>
          <w:tcPr>
            <w:tcW w:w="4536" w:type="dxa"/>
            <w:shd w:val="clear" w:color="auto" w:fill="E2EFD9" w:themeFill="accent6" w:themeFillTint="33"/>
            <w:vAlign w:val="center"/>
          </w:tcPr>
          <w:p w14:paraId="4D968D23" w14:textId="39AF2A40" w:rsidR="0011653A" w:rsidRPr="0078756A" w:rsidRDefault="0011653A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78756A">
              <w:rPr>
                <w:rFonts w:cs="Arial"/>
                <w:b/>
                <w:bCs/>
                <w:color w:val="000000"/>
                <w:sz w:val="24"/>
                <w:szCs w:val="24"/>
              </w:rPr>
              <w:t>T</w:t>
            </w:r>
            <w:r w:rsidR="00F4029C" w:rsidRPr="0078756A">
              <w:rPr>
                <w:rFonts w:cs="Arial"/>
                <w:b/>
                <w:bCs/>
                <w:color w:val="000000"/>
                <w:sz w:val="24"/>
                <w:szCs w:val="24"/>
              </w:rPr>
              <w:t>otal</w:t>
            </w:r>
          </w:p>
        </w:tc>
      </w:tr>
      <w:tr w:rsidR="0011653A" w:rsidRPr="00792492" w14:paraId="1B44D603" w14:textId="77777777" w:rsidTr="00F4029C">
        <w:trPr>
          <w:jc w:val="right"/>
        </w:trPr>
        <w:tc>
          <w:tcPr>
            <w:tcW w:w="4677" w:type="dxa"/>
            <w:shd w:val="clear" w:color="auto" w:fill="auto"/>
          </w:tcPr>
          <w:p w14:paraId="64B7E493" w14:textId="68E77E61" w:rsidR="0011653A" w:rsidRPr="0078756A" w:rsidRDefault="00A362E9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78756A">
              <w:rPr>
                <w:rFonts w:cs="Arial"/>
                <w:b/>
                <w:bCs/>
                <w:color w:val="000000"/>
                <w:sz w:val="24"/>
                <w:szCs w:val="24"/>
              </w:rPr>
              <w:t>PNT</w:t>
            </w:r>
          </w:p>
        </w:tc>
        <w:tc>
          <w:tcPr>
            <w:tcW w:w="4536" w:type="dxa"/>
            <w:shd w:val="clear" w:color="auto" w:fill="auto"/>
          </w:tcPr>
          <w:p w14:paraId="7DC8CBF1" w14:textId="2F386F2B" w:rsidR="0011653A" w:rsidRPr="0078756A" w:rsidRDefault="00CE1737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 w:rsidRPr="0078756A">
              <w:rPr>
                <w:rFonts w:cs="Arial"/>
                <w:b/>
                <w:color w:val="000000"/>
                <w:sz w:val="24"/>
                <w:szCs w:val="24"/>
              </w:rPr>
              <w:t>32</w:t>
            </w:r>
          </w:p>
        </w:tc>
      </w:tr>
      <w:tr w:rsidR="0011653A" w:rsidRPr="00792492" w14:paraId="6F818B02" w14:textId="77777777" w:rsidTr="00F4029C">
        <w:trPr>
          <w:jc w:val="right"/>
        </w:trPr>
        <w:tc>
          <w:tcPr>
            <w:tcW w:w="4677" w:type="dxa"/>
            <w:shd w:val="clear" w:color="auto" w:fill="auto"/>
          </w:tcPr>
          <w:p w14:paraId="3AD2F580" w14:textId="77777777" w:rsidR="0011653A" w:rsidRPr="0078756A" w:rsidRDefault="0011653A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78756A">
              <w:rPr>
                <w:rFonts w:cs="Arial"/>
                <w:b/>
                <w:bCs/>
                <w:color w:val="000000"/>
                <w:sz w:val="24"/>
                <w:szCs w:val="24"/>
              </w:rPr>
              <w:t>Escrito</w:t>
            </w:r>
          </w:p>
        </w:tc>
        <w:tc>
          <w:tcPr>
            <w:tcW w:w="4536" w:type="dxa"/>
            <w:shd w:val="clear" w:color="auto" w:fill="auto"/>
          </w:tcPr>
          <w:p w14:paraId="4A21031F" w14:textId="262FA234" w:rsidR="0011653A" w:rsidRPr="0078756A" w:rsidRDefault="00CE1737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 w:rsidRPr="0078756A">
              <w:rPr>
                <w:rFonts w:cs="Arial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11653A" w:rsidRPr="00792492" w14:paraId="484EDBD7" w14:textId="77777777" w:rsidTr="00F4029C">
        <w:trPr>
          <w:jc w:val="right"/>
        </w:trPr>
        <w:tc>
          <w:tcPr>
            <w:tcW w:w="4677" w:type="dxa"/>
            <w:shd w:val="clear" w:color="auto" w:fill="auto"/>
          </w:tcPr>
          <w:p w14:paraId="57BEC842" w14:textId="77777777" w:rsidR="0011653A" w:rsidRPr="0078756A" w:rsidRDefault="0011653A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78756A">
              <w:rPr>
                <w:rFonts w:cs="Arial"/>
                <w:b/>
                <w:bCs/>
                <w:color w:val="000000"/>
                <w:sz w:val="24"/>
                <w:szCs w:val="24"/>
              </w:rPr>
              <w:t>Correo certificado</w:t>
            </w:r>
          </w:p>
        </w:tc>
        <w:tc>
          <w:tcPr>
            <w:tcW w:w="4536" w:type="dxa"/>
            <w:shd w:val="clear" w:color="auto" w:fill="auto"/>
          </w:tcPr>
          <w:p w14:paraId="4D15619E" w14:textId="772F24F6" w:rsidR="0011653A" w:rsidRPr="0078756A" w:rsidRDefault="00CE1737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 w:rsidRPr="0078756A">
              <w:rPr>
                <w:rFonts w:cs="Arial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11653A" w:rsidRPr="00792492" w14:paraId="723468A9" w14:textId="77777777" w:rsidTr="00F4029C">
        <w:trPr>
          <w:trHeight w:val="462"/>
          <w:jc w:val="right"/>
        </w:trPr>
        <w:tc>
          <w:tcPr>
            <w:tcW w:w="4677" w:type="dxa"/>
            <w:shd w:val="clear" w:color="auto" w:fill="auto"/>
            <w:vAlign w:val="center"/>
          </w:tcPr>
          <w:p w14:paraId="1454A119" w14:textId="77777777" w:rsidR="0011653A" w:rsidRPr="0078756A" w:rsidRDefault="0011653A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78756A">
              <w:rPr>
                <w:rFonts w:cs="Arial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DB4F555" w14:textId="60AFD4E8" w:rsidR="0011653A" w:rsidRPr="0078756A" w:rsidRDefault="00CE1737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 w:rsidRPr="0078756A">
              <w:rPr>
                <w:rFonts w:cs="Arial"/>
                <w:b/>
                <w:color w:val="000000"/>
                <w:sz w:val="24"/>
                <w:szCs w:val="24"/>
              </w:rPr>
              <w:t>32</w:t>
            </w:r>
          </w:p>
        </w:tc>
      </w:tr>
    </w:tbl>
    <w:p w14:paraId="5FA010BB" w14:textId="7D912EBD" w:rsidR="0011653A" w:rsidRDefault="0011653A" w:rsidP="00F4029C">
      <w:pPr>
        <w:autoSpaceDE w:val="0"/>
        <w:autoSpaceDN w:val="0"/>
        <w:adjustRightInd w:val="0"/>
        <w:spacing w:after="0"/>
        <w:rPr>
          <w:rFonts w:cs="Arial"/>
          <w:b/>
          <w:szCs w:val="24"/>
        </w:rPr>
      </w:pPr>
    </w:p>
    <w:p w14:paraId="334BB3F8" w14:textId="02F04B82" w:rsidR="0011653A" w:rsidRPr="0066070E" w:rsidRDefault="0011653A" w:rsidP="0012485D">
      <w:pPr>
        <w:pStyle w:val="Lista4"/>
        <w:numPr>
          <w:ilvl w:val="0"/>
          <w:numId w:val="27"/>
        </w:numPr>
        <w:rPr>
          <w:rFonts w:cs="Arial"/>
          <w:b/>
          <w:bCs/>
          <w:szCs w:val="24"/>
        </w:rPr>
      </w:pPr>
      <w:r w:rsidRPr="0066070E">
        <w:rPr>
          <w:rFonts w:cs="Arial"/>
          <w:b/>
          <w:bCs/>
          <w:szCs w:val="24"/>
        </w:rPr>
        <w:t>Tipo de solicitu</w:t>
      </w:r>
      <w:r w:rsidR="00DE2B1C">
        <w:rPr>
          <w:rFonts w:cs="Arial"/>
          <w:b/>
          <w:bCs/>
          <w:szCs w:val="24"/>
        </w:rPr>
        <w:t>d</w:t>
      </w:r>
      <w:r w:rsidR="0066070E">
        <w:rPr>
          <w:rFonts w:cs="Arial"/>
          <w:b/>
          <w:bCs/>
          <w:szCs w:val="24"/>
        </w:rPr>
        <w:t>.</w:t>
      </w:r>
    </w:p>
    <w:tbl>
      <w:tblPr>
        <w:tblpPr w:leftFromText="141" w:rightFromText="141" w:vertAnchor="text" w:horzAnchor="margin" w:tblpXSpec="right" w:tblpY="210"/>
        <w:tblW w:w="0" w:type="auto"/>
        <w:tblBorders>
          <w:top w:val="double" w:sz="4" w:space="0" w:color="DEEAF6" w:themeColor="accent1" w:themeTint="33"/>
          <w:left w:val="double" w:sz="4" w:space="0" w:color="DEEAF6" w:themeColor="accent1" w:themeTint="33"/>
          <w:bottom w:val="double" w:sz="4" w:space="0" w:color="DEEAF6" w:themeColor="accent1" w:themeTint="33"/>
          <w:right w:val="double" w:sz="4" w:space="0" w:color="DEEAF6" w:themeColor="accent1" w:themeTint="33"/>
          <w:insideH w:val="double" w:sz="4" w:space="0" w:color="DEEAF6" w:themeColor="accent1" w:themeTint="33"/>
          <w:insideV w:val="double" w:sz="4" w:space="0" w:color="DEEAF6" w:themeColor="accent1" w:themeTint="33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326"/>
        <w:gridCol w:w="4482"/>
      </w:tblGrid>
      <w:tr w:rsidR="0011653A" w:rsidRPr="00792492" w14:paraId="356AB9AE" w14:textId="77777777" w:rsidTr="00F4029C">
        <w:trPr>
          <w:trHeight w:val="539"/>
        </w:trPr>
        <w:tc>
          <w:tcPr>
            <w:tcW w:w="4639" w:type="dxa"/>
            <w:shd w:val="clear" w:color="auto" w:fill="D9E2F3" w:themeFill="accent5" w:themeFillTint="33"/>
            <w:vAlign w:val="center"/>
          </w:tcPr>
          <w:p w14:paraId="7A440982" w14:textId="77777777" w:rsidR="0011653A" w:rsidRPr="0066070E" w:rsidRDefault="0011653A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sz w:val="24"/>
                <w:u w:val="single"/>
              </w:rPr>
            </w:pPr>
            <w:r w:rsidRPr="0066070E">
              <w:rPr>
                <w:rFonts w:cs="Arial"/>
                <w:b/>
                <w:bCs/>
                <w:sz w:val="24"/>
              </w:rPr>
              <w:t>Información pública</w:t>
            </w:r>
          </w:p>
        </w:tc>
        <w:tc>
          <w:tcPr>
            <w:tcW w:w="4825" w:type="dxa"/>
            <w:shd w:val="clear" w:color="auto" w:fill="D9E2F3" w:themeFill="accent5" w:themeFillTint="33"/>
            <w:vAlign w:val="center"/>
          </w:tcPr>
          <w:p w14:paraId="1F2DA6F5" w14:textId="77777777" w:rsidR="0011653A" w:rsidRPr="0066070E" w:rsidRDefault="0011653A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sz w:val="24"/>
                <w:u w:val="single"/>
              </w:rPr>
            </w:pPr>
            <w:r w:rsidRPr="0066070E">
              <w:rPr>
                <w:rFonts w:cs="Arial"/>
                <w:b/>
                <w:bCs/>
                <w:sz w:val="24"/>
              </w:rPr>
              <w:t>Acceso a datos personales</w:t>
            </w:r>
          </w:p>
        </w:tc>
      </w:tr>
      <w:tr w:rsidR="0011653A" w:rsidRPr="00792492" w14:paraId="4788F13F" w14:textId="77777777" w:rsidTr="00F4029C">
        <w:trPr>
          <w:trHeight w:val="420"/>
        </w:trPr>
        <w:tc>
          <w:tcPr>
            <w:tcW w:w="4639" w:type="dxa"/>
            <w:shd w:val="clear" w:color="auto" w:fill="FFFFFF" w:themeFill="background1"/>
            <w:vAlign w:val="center"/>
          </w:tcPr>
          <w:p w14:paraId="5A621649" w14:textId="0302AD51" w:rsidR="0011653A" w:rsidRPr="0066070E" w:rsidRDefault="00CE1737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sz w:val="24"/>
              </w:rPr>
            </w:pPr>
            <w:r w:rsidRPr="0066070E">
              <w:rPr>
                <w:rFonts w:cs="Arial"/>
                <w:b/>
                <w:bCs/>
                <w:sz w:val="24"/>
              </w:rPr>
              <w:t>32</w:t>
            </w:r>
          </w:p>
        </w:tc>
        <w:tc>
          <w:tcPr>
            <w:tcW w:w="4825" w:type="dxa"/>
            <w:shd w:val="clear" w:color="auto" w:fill="FFFFFF" w:themeFill="background1"/>
            <w:vAlign w:val="center"/>
          </w:tcPr>
          <w:p w14:paraId="7FFDD2B2" w14:textId="7433A035" w:rsidR="0011653A" w:rsidRPr="0066070E" w:rsidRDefault="009442E5" w:rsidP="00F4029C">
            <w:pPr>
              <w:autoSpaceDE w:val="0"/>
              <w:autoSpaceDN w:val="0"/>
              <w:adjustRightInd w:val="0"/>
              <w:spacing w:after="0"/>
              <w:ind w:left="39" w:hanging="39"/>
              <w:jc w:val="center"/>
              <w:rPr>
                <w:rFonts w:cs="Arial"/>
                <w:b/>
                <w:sz w:val="24"/>
              </w:rPr>
            </w:pPr>
            <w:r w:rsidRPr="0066070E">
              <w:rPr>
                <w:rFonts w:cs="Arial"/>
                <w:b/>
                <w:sz w:val="24"/>
              </w:rPr>
              <w:t>0</w:t>
            </w:r>
          </w:p>
        </w:tc>
      </w:tr>
    </w:tbl>
    <w:p w14:paraId="6B9BDE04" w14:textId="7784B4C8" w:rsidR="0011653A" w:rsidRDefault="0011653A" w:rsidP="00F4029C">
      <w:pPr>
        <w:autoSpaceDE w:val="0"/>
        <w:autoSpaceDN w:val="0"/>
        <w:adjustRightInd w:val="0"/>
        <w:spacing w:after="0"/>
        <w:rPr>
          <w:rFonts w:cs="Arial"/>
          <w:b/>
          <w:szCs w:val="24"/>
        </w:rPr>
      </w:pPr>
    </w:p>
    <w:p w14:paraId="39186600" w14:textId="0536B074" w:rsidR="008C459C" w:rsidRDefault="008C459C" w:rsidP="00F4029C">
      <w:pPr>
        <w:autoSpaceDE w:val="0"/>
        <w:autoSpaceDN w:val="0"/>
        <w:adjustRightInd w:val="0"/>
        <w:spacing w:after="0"/>
        <w:rPr>
          <w:rFonts w:cs="Arial"/>
          <w:b/>
          <w:szCs w:val="24"/>
        </w:rPr>
      </w:pPr>
    </w:p>
    <w:p w14:paraId="1E3C8905" w14:textId="02308D2B" w:rsidR="0011653A" w:rsidRPr="0078756A" w:rsidRDefault="0011653A" w:rsidP="00F4029C">
      <w:pPr>
        <w:pStyle w:val="Lista3"/>
        <w:numPr>
          <w:ilvl w:val="0"/>
          <w:numId w:val="26"/>
        </w:numPr>
        <w:jc w:val="both"/>
        <w:rPr>
          <w:rFonts w:cs="Arial"/>
          <w:b/>
          <w:szCs w:val="24"/>
        </w:rPr>
      </w:pPr>
      <w:r w:rsidRPr="0078756A">
        <w:rPr>
          <w:rFonts w:cs="Arial"/>
          <w:b/>
          <w:szCs w:val="24"/>
        </w:rPr>
        <w:t>TRÁMITE DE LAS SOLICITUDES.</w:t>
      </w:r>
    </w:p>
    <w:p w14:paraId="136147BB" w14:textId="77777777" w:rsidR="0011653A" w:rsidRPr="00792492" w:rsidRDefault="0011653A" w:rsidP="00DE2B1C">
      <w:pPr>
        <w:autoSpaceDE w:val="0"/>
        <w:autoSpaceDN w:val="0"/>
        <w:adjustRightInd w:val="0"/>
        <w:spacing w:after="0"/>
        <w:rPr>
          <w:rFonts w:cs="Arial"/>
          <w:b/>
          <w:szCs w:val="24"/>
        </w:rPr>
      </w:pPr>
    </w:p>
    <w:tbl>
      <w:tblPr>
        <w:tblW w:w="10791" w:type="dxa"/>
        <w:jc w:val="center"/>
        <w:tblBorders>
          <w:top w:val="double" w:sz="4" w:space="0" w:color="ED7D31" w:themeColor="accent2"/>
          <w:left w:val="double" w:sz="4" w:space="0" w:color="ED7D31" w:themeColor="accent2"/>
          <w:bottom w:val="double" w:sz="4" w:space="0" w:color="ED7D31" w:themeColor="accent2"/>
          <w:right w:val="double" w:sz="4" w:space="0" w:color="ED7D31" w:themeColor="accent2"/>
          <w:insideH w:val="double" w:sz="4" w:space="0" w:color="ED7D31" w:themeColor="accent2"/>
          <w:insideV w:val="double" w:sz="4" w:space="0" w:color="ED7D31" w:themeColor="accent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253"/>
        <w:gridCol w:w="1612"/>
        <w:gridCol w:w="1561"/>
        <w:gridCol w:w="2365"/>
      </w:tblGrid>
      <w:tr w:rsidR="0011653A" w:rsidRPr="00792492" w14:paraId="43F7FD2A" w14:textId="77777777" w:rsidTr="002D6FF0">
        <w:trPr>
          <w:trHeight w:val="381"/>
          <w:jc w:val="center"/>
        </w:trPr>
        <w:tc>
          <w:tcPr>
            <w:tcW w:w="5253" w:type="dxa"/>
            <w:shd w:val="clear" w:color="auto" w:fill="F7CAAC" w:themeFill="accent2" w:themeFillTint="66"/>
            <w:vAlign w:val="center"/>
          </w:tcPr>
          <w:p w14:paraId="16098C48" w14:textId="77777777" w:rsidR="0011653A" w:rsidRPr="00DE2B1C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2B1C">
              <w:rPr>
                <w:rFonts w:ascii="Arial" w:hAnsi="Arial" w:cs="Arial"/>
                <w:b/>
                <w:bCs/>
                <w:sz w:val="24"/>
                <w:szCs w:val="24"/>
              </w:rPr>
              <w:t>Solicitudes</w:t>
            </w:r>
          </w:p>
        </w:tc>
        <w:tc>
          <w:tcPr>
            <w:tcW w:w="1612" w:type="dxa"/>
            <w:shd w:val="clear" w:color="auto" w:fill="F7CAAC" w:themeFill="accent2" w:themeFillTint="66"/>
            <w:vAlign w:val="center"/>
          </w:tcPr>
          <w:p w14:paraId="0757543E" w14:textId="77777777" w:rsidR="0011653A" w:rsidRPr="00DE2B1C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2B1C">
              <w:rPr>
                <w:rFonts w:ascii="Arial" w:hAnsi="Arial" w:cs="Arial"/>
                <w:b/>
                <w:bCs/>
                <w:sz w:val="24"/>
                <w:szCs w:val="24"/>
              </w:rPr>
              <w:t>Recibidas</w:t>
            </w:r>
          </w:p>
        </w:tc>
        <w:tc>
          <w:tcPr>
            <w:tcW w:w="1561" w:type="dxa"/>
            <w:shd w:val="clear" w:color="auto" w:fill="F7CAAC" w:themeFill="accent2" w:themeFillTint="66"/>
            <w:vAlign w:val="center"/>
          </w:tcPr>
          <w:p w14:paraId="3C4776D6" w14:textId="77777777" w:rsidR="0011653A" w:rsidRPr="00DE2B1C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2B1C">
              <w:rPr>
                <w:rFonts w:ascii="Arial" w:hAnsi="Arial" w:cs="Arial"/>
                <w:b/>
                <w:bCs/>
                <w:sz w:val="24"/>
                <w:szCs w:val="24"/>
              </w:rPr>
              <w:t>Concluidas</w:t>
            </w:r>
          </w:p>
        </w:tc>
        <w:tc>
          <w:tcPr>
            <w:tcW w:w="2365" w:type="dxa"/>
            <w:shd w:val="clear" w:color="auto" w:fill="F7CAAC" w:themeFill="accent2" w:themeFillTint="66"/>
            <w:vAlign w:val="center"/>
          </w:tcPr>
          <w:p w14:paraId="1CA6BEF2" w14:textId="77777777" w:rsidR="0011653A" w:rsidRPr="00DE2B1C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2B1C">
              <w:rPr>
                <w:rFonts w:ascii="Arial" w:hAnsi="Arial" w:cs="Arial"/>
                <w:b/>
                <w:bCs/>
                <w:sz w:val="24"/>
                <w:szCs w:val="24"/>
              </w:rPr>
              <w:t>Trámite</w:t>
            </w:r>
          </w:p>
        </w:tc>
      </w:tr>
      <w:tr w:rsidR="0011653A" w:rsidRPr="0078756A" w14:paraId="2CCC4040" w14:textId="77777777" w:rsidTr="002D6FF0">
        <w:trPr>
          <w:trHeight w:val="464"/>
          <w:jc w:val="center"/>
        </w:trPr>
        <w:tc>
          <w:tcPr>
            <w:tcW w:w="5253" w:type="dxa"/>
            <w:shd w:val="clear" w:color="auto" w:fill="FFFFFF" w:themeFill="background1"/>
            <w:vAlign w:val="center"/>
          </w:tcPr>
          <w:p w14:paraId="1BB81764" w14:textId="37EF6B09" w:rsidR="0011653A" w:rsidRPr="00DE2B1C" w:rsidRDefault="0011653A" w:rsidP="00F4029C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2B1C">
              <w:rPr>
                <w:rFonts w:ascii="Arial" w:hAnsi="Arial" w:cs="Arial"/>
                <w:b/>
                <w:bCs/>
                <w:sz w:val="24"/>
                <w:szCs w:val="24"/>
              </w:rPr>
              <w:t>Solicitudes en trámite con motivo de los recursos de revisión</w:t>
            </w:r>
            <w:r w:rsidR="00DE2B1C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612" w:type="dxa"/>
            <w:shd w:val="clear" w:color="auto" w:fill="FFFFFF" w:themeFill="background1"/>
            <w:vAlign w:val="center"/>
          </w:tcPr>
          <w:p w14:paraId="006616B9" w14:textId="7CEF02FE" w:rsidR="0011653A" w:rsidRPr="00DE2B1C" w:rsidRDefault="009442E5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B1C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14:paraId="67825DF1" w14:textId="6DDC2F80" w:rsidR="0011653A" w:rsidRPr="00DE2B1C" w:rsidRDefault="009442E5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B1C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14:paraId="0F5AE33C" w14:textId="22CA6FAA" w:rsidR="0011653A" w:rsidRPr="00DE2B1C" w:rsidRDefault="009442E5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B1C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11653A" w:rsidRPr="0078756A" w14:paraId="695847DE" w14:textId="77777777" w:rsidTr="002D6FF0">
        <w:trPr>
          <w:trHeight w:val="464"/>
          <w:jc w:val="center"/>
        </w:trPr>
        <w:tc>
          <w:tcPr>
            <w:tcW w:w="5253" w:type="dxa"/>
            <w:shd w:val="clear" w:color="auto" w:fill="FFFFFF" w:themeFill="background1"/>
            <w:vAlign w:val="center"/>
          </w:tcPr>
          <w:p w14:paraId="32C9ADB8" w14:textId="43E9A86E" w:rsidR="0011653A" w:rsidRPr="00DE2B1C" w:rsidRDefault="0011653A" w:rsidP="00F4029C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2B1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En trámite de </w:t>
            </w:r>
            <w:r w:rsidR="002D6FF0" w:rsidRPr="00DE2B1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septiembre </w:t>
            </w:r>
            <w:r w:rsidRPr="00DE2B1C">
              <w:rPr>
                <w:rFonts w:ascii="Arial" w:hAnsi="Arial" w:cs="Arial"/>
                <w:b/>
                <w:bCs/>
                <w:sz w:val="24"/>
                <w:szCs w:val="24"/>
              </w:rPr>
              <w:t>(pendientes de resolver)</w:t>
            </w:r>
          </w:p>
        </w:tc>
        <w:tc>
          <w:tcPr>
            <w:tcW w:w="1612" w:type="dxa"/>
            <w:shd w:val="clear" w:color="auto" w:fill="FFFFFF" w:themeFill="background1"/>
            <w:vAlign w:val="center"/>
          </w:tcPr>
          <w:p w14:paraId="7E1A36D8" w14:textId="1F5F9C56" w:rsidR="0011653A" w:rsidRPr="00DE2B1C" w:rsidRDefault="00D84ABB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B1C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14:paraId="4EB6F5DA" w14:textId="71DAB517" w:rsidR="0011653A" w:rsidRPr="00DE2B1C" w:rsidRDefault="00D84ABB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B1C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14:paraId="5C028FEC" w14:textId="058FC32C" w:rsidR="0011653A" w:rsidRPr="00DE2B1C" w:rsidRDefault="00CE1737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B1C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11653A" w:rsidRPr="0078756A" w14:paraId="7A598382" w14:textId="77777777" w:rsidTr="002D6FF0">
        <w:trPr>
          <w:trHeight w:val="464"/>
          <w:jc w:val="center"/>
        </w:trPr>
        <w:tc>
          <w:tcPr>
            <w:tcW w:w="5253" w:type="dxa"/>
            <w:shd w:val="clear" w:color="auto" w:fill="FFFFFF" w:themeFill="background1"/>
            <w:vAlign w:val="center"/>
          </w:tcPr>
          <w:p w14:paraId="7ACA0881" w14:textId="531E2BC2" w:rsidR="0011653A" w:rsidRPr="00DE2B1C" w:rsidRDefault="0011653A" w:rsidP="00F4029C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2B1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Recibidas en </w:t>
            </w:r>
            <w:r w:rsidR="002D6FF0" w:rsidRPr="00DE2B1C">
              <w:rPr>
                <w:rFonts w:ascii="Arial" w:hAnsi="Arial" w:cs="Arial"/>
                <w:b/>
                <w:bCs/>
                <w:sz w:val="24"/>
                <w:szCs w:val="24"/>
              </w:rPr>
              <w:t>octubre.</w:t>
            </w:r>
          </w:p>
        </w:tc>
        <w:tc>
          <w:tcPr>
            <w:tcW w:w="1612" w:type="dxa"/>
            <w:shd w:val="clear" w:color="auto" w:fill="FFFFFF" w:themeFill="background1"/>
            <w:vAlign w:val="center"/>
          </w:tcPr>
          <w:p w14:paraId="33B53C8B" w14:textId="4F6DB7B5" w:rsidR="0011653A" w:rsidRPr="00DE2B1C" w:rsidRDefault="00CE1737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B1C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14:paraId="4AE067C1" w14:textId="30ADDB37" w:rsidR="0011653A" w:rsidRPr="00DE2B1C" w:rsidRDefault="00CE4D67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B1C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14:paraId="1DF926FD" w14:textId="43200FF4" w:rsidR="0011653A" w:rsidRPr="00DE2B1C" w:rsidRDefault="00CE4D67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2B1C"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11653A" w:rsidRPr="0078756A" w14:paraId="7DEB3B87" w14:textId="77777777" w:rsidTr="002D6FF0">
        <w:trPr>
          <w:trHeight w:val="203"/>
          <w:jc w:val="center"/>
        </w:trPr>
        <w:tc>
          <w:tcPr>
            <w:tcW w:w="5253" w:type="dxa"/>
            <w:vMerge w:val="restart"/>
            <w:shd w:val="clear" w:color="auto" w:fill="FFFFFF" w:themeFill="background1"/>
            <w:vAlign w:val="center"/>
          </w:tcPr>
          <w:p w14:paraId="57171CFE" w14:textId="2FAA6B9E" w:rsidR="0011653A" w:rsidRPr="00DE2B1C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DE2B1C">
              <w:rPr>
                <w:rFonts w:ascii="Arial" w:hAnsi="Arial" w:cs="Arial"/>
                <w:b/>
                <w:bCs/>
                <w:sz w:val="24"/>
                <w:szCs w:val="24"/>
              </w:rPr>
              <w:t>Total</w:t>
            </w:r>
            <w:proofErr w:type="gramEnd"/>
            <w:r w:rsidRPr="00DE2B1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solicitudes</w:t>
            </w:r>
            <w:r w:rsidR="00DE2B1C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612" w:type="dxa"/>
            <w:shd w:val="clear" w:color="auto" w:fill="FFFFFF" w:themeFill="background1"/>
            <w:vAlign w:val="center"/>
          </w:tcPr>
          <w:p w14:paraId="2CC02566" w14:textId="77777777" w:rsidR="0011653A" w:rsidRPr="00DE2B1C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2B1C">
              <w:rPr>
                <w:rFonts w:ascii="Arial" w:hAnsi="Arial" w:cs="Arial"/>
                <w:b/>
                <w:sz w:val="24"/>
                <w:szCs w:val="24"/>
              </w:rPr>
              <w:t>Atendidas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14:paraId="62678DD3" w14:textId="77777777" w:rsidR="0011653A" w:rsidRPr="00DE2B1C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2B1C">
              <w:rPr>
                <w:rFonts w:ascii="Arial" w:hAnsi="Arial" w:cs="Arial"/>
                <w:b/>
                <w:sz w:val="24"/>
                <w:szCs w:val="24"/>
              </w:rPr>
              <w:t>Concluidas</w:t>
            </w: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14:paraId="39B8B457" w14:textId="77777777" w:rsidR="0011653A" w:rsidRPr="00DE2B1C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2B1C">
              <w:rPr>
                <w:rFonts w:ascii="Arial" w:hAnsi="Arial" w:cs="Arial"/>
                <w:b/>
                <w:sz w:val="24"/>
                <w:szCs w:val="24"/>
              </w:rPr>
              <w:t>Trámite</w:t>
            </w:r>
          </w:p>
        </w:tc>
      </w:tr>
      <w:tr w:rsidR="0011653A" w:rsidRPr="0078756A" w14:paraId="45EF535D" w14:textId="77777777" w:rsidTr="002D6FF0">
        <w:trPr>
          <w:trHeight w:val="536"/>
          <w:jc w:val="center"/>
        </w:trPr>
        <w:tc>
          <w:tcPr>
            <w:tcW w:w="5253" w:type="dxa"/>
            <w:vMerge/>
            <w:shd w:val="clear" w:color="auto" w:fill="FFFFFF" w:themeFill="background1"/>
            <w:vAlign w:val="center"/>
          </w:tcPr>
          <w:p w14:paraId="4457A6A6" w14:textId="77777777" w:rsidR="0011653A" w:rsidRPr="00DE2B1C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612" w:type="dxa"/>
            <w:shd w:val="clear" w:color="auto" w:fill="FFFFFF" w:themeFill="background1"/>
            <w:vAlign w:val="center"/>
          </w:tcPr>
          <w:p w14:paraId="71A10AD7" w14:textId="69486002" w:rsidR="0011653A" w:rsidRPr="00DE2B1C" w:rsidRDefault="00946395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2B1C">
              <w:rPr>
                <w:rFonts w:ascii="Arial" w:hAnsi="Arial" w:cs="Arial"/>
                <w:b/>
                <w:sz w:val="24"/>
                <w:szCs w:val="24"/>
              </w:rPr>
              <w:t>53</w:t>
            </w:r>
          </w:p>
        </w:tc>
        <w:tc>
          <w:tcPr>
            <w:tcW w:w="1561" w:type="dxa"/>
            <w:shd w:val="clear" w:color="auto" w:fill="FFFFFF" w:themeFill="background1"/>
            <w:vAlign w:val="center"/>
          </w:tcPr>
          <w:p w14:paraId="4A29C075" w14:textId="1F195F24" w:rsidR="0011653A" w:rsidRPr="00DE2B1C" w:rsidRDefault="00CE4D67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2B1C">
              <w:rPr>
                <w:rFonts w:ascii="Arial" w:hAnsi="Arial" w:cs="Arial"/>
                <w:b/>
                <w:sz w:val="24"/>
                <w:szCs w:val="24"/>
              </w:rPr>
              <w:t>29</w:t>
            </w: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14:paraId="3EC92724" w14:textId="18FBB2DB" w:rsidR="0011653A" w:rsidRPr="00DE2B1C" w:rsidRDefault="00CE4D67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2B1C">
              <w:rPr>
                <w:rFonts w:ascii="Arial" w:hAnsi="Arial" w:cs="Arial"/>
                <w:b/>
                <w:sz w:val="24"/>
                <w:szCs w:val="24"/>
              </w:rPr>
              <w:t>24</w:t>
            </w:r>
          </w:p>
        </w:tc>
      </w:tr>
    </w:tbl>
    <w:p w14:paraId="095DF4F9" w14:textId="77777777" w:rsidR="0011653A" w:rsidRPr="0078756A" w:rsidRDefault="0011653A" w:rsidP="00F4029C">
      <w:pPr>
        <w:autoSpaceDE w:val="0"/>
        <w:autoSpaceDN w:val="0"/>
        <w:adjustRightInd w:val="0"/>
        <w:spacing w:after="0"/>
        <w:rPr>
          <w:rFonts w:cs="Arial"/>
          <w:b/>
          <w:sz w:val="24"/>
          <w:szCs w:val="24"/>
        </w:rPr>
      </w:pPr>
    </w:p>
    <w:p w14:paraId="2C7359C8" w14:textId="77777777" w:rsidR="0059514B" w:rsidRDefault="0059514B" w:rsidP="0059514B">
      <w:pPr>
        <w:autoSpaceDE w:val="0"/>
        <w:autoSpaceDN w:val="0"/>
        <w:adjustRightInd w:val="0"/>
        <w:spacing w:after="0"/>
        <w:rPr>
          <w:rFonts w:cs="Arial"/>
          <w:b/>
          <w:szCs w:val="24"/>
        </w:rPr>
      </w:pPr>
    </w:p>
    <w:p w14:paraId="1273CAB0" w14:textId="27392039" w:rsidR="008C459C" w:rsidRDefault="008C459C" w:rsidP="00351D05">
      <w:pPr>
        <w:jc w:val="left"/>
        <w:rPr>
          <w:rFonts w:cs="Arial"/>
          <w:b/>
          <w:sz w:val="24"/>
          <w:szCs w:val="24"/>
        </w:rPr>
      </w:pPr>
    </w:p>
    <w:p w14:paraId="5595F2DD" w14:textId="349F90D7" w:rsidR="008D132F" w:rsidRDefault="008D132F" w:rsidP="00351D05">
      <w:pPr>
        <w:jc w:val="left"/>
        <w:rPr>
          <w:rFonts w:cs="Arial"/>
          <w:b/>
          <w:sz w:val="24"/>
          <w:szCs w:val="24"/>
        </w:rPr>
      </w:pPr>
    </w:p>
    <w:p w14:paraId="688447A4" w14:textId="77777777" w:rsidR="008D132F" w:rsidRDefault="008D132F" w:rsidP="00351D05">
      <w:pPr>
        <w:jc w:val="left"/>
        <w:rPr>
          <w:rFonts w:cs="Arial"/>
          <w:b/>
          <w:sz w:val="24"/>
          <w:szCs w:val="24"/>
        </w:rPr>
      </w:pPr>
    </w:p>
    <w:p w14:paraId="0C7462B2" w14:textId="1F111384" w:rsidR="00CE4D67" w:rsidRPr="00DE2B1C" w:rsidRDefault="00EB5C17" w:rsidP="00DE2B1C">
      <w:pPr>
        <w:pStyle w:val="Prrafodelista"/>
        <w:numPr>
          <w:ilvl w:val="0"/>
          <w:numId w:val="26"/>
        </w:numPr>
        <w:rPr>
          <w:rFonts w:asciiTheme="minorBidi" w:eastAsia="Times" w:hAnsiTheme="minorBidi"/>
          <w:noProof/>
          <w:sz w:val="24"/>
          <w:szCs w:val="20"/>
          <w:lang w:eastAsia="es-MX"/>
        </w:rPr>
      </w:pPr>
      <w:r w:rsidRPr="00DE2B1C">
        <w:rPr>
          <w:rFonts w:asciiTheme="minorBidi" w:hAnsiTheme="minorBidi"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DB75203" wp14:editId="1373561D">
                <wp:simplePos x="0" y="0"/>
                <wp:positionH relativeFrom="margin">
                  <wp:posOffset>4494208</wp:posOffset>
                </wp:positionH>
                <wp:positionV relativeFrom="paragraph">
                  <wp:posOffset>262194</wp:posOffset>
                </wp:positionV>
                <wp:extent cx="1297305" cy="628650"/>
                <wp:effectExtent l="0" t="0" r="36195" b="57150"/>
                <wp:wrapTight wrapText="bothSides">
                  <wp:wrapPolygon edited="0">
                    <wp:start x="0" y="0"/>
                    <wp:lineTo x="0" y="22909"/>
                    <wp:lineTo x="21885" y="22909"/>
                    <wp:lineTo x="21885" y="0"/>
                    <wp:lineTo x="0" y="0"/>
                  </wp:wrapPolygon>
                </wp:wrapTight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628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AF1DD"/>
                            </a:gs>
                            <a:gs pos="50000">
                              <a:srgbClr val="FDE9D9"/>
                            </a:gs>
                            <a:gs pos="100000">
                              <a:srgbClr val="EAF1DD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E612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9B2CCE" w14:textId="77777777" w:rsidR="00EB5C17" w:rsidRPr="008D132F" w:rsidRDefault="00EB5C17" w:rsidP="00EB5C1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D132F">
                              <w:rPr>
                                <w:b/>
                                <w:sz w:val="24"/>
                                <w:szCs w:val="24"/>
                              </w:rPr>
                              <w:t>Total</w:t>
                            </w:r>
                          </w:p>
                          <w:p w14:paraId="3612AA56" w14:textId="66BB6A31" w:rsidR="00EB5C17" w:rsidRPr="008D132F" w:rsidRDefault="00EB5C17" w:rsidP="00EB5C1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D132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Acuerdos </w:t>
                            </w:r>
                            <w:r w:rsidR="008D132F" w:rsidRPr="008D132F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8D132F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051D745F" w14:textId="77777777" w:rsidR="00EB5C17" w:rsidRDefault="00EB5C17" w:rsidP="00EB5C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75203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left:0;text-align:left;margin-left:353.85pt;margin-top:20.65pt;width:102.15pt;height:49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" fillcolor="#eaf1dd" strokecolor="#4e6128" strokeweight="1pt">
                <v:fill color2="#fde9d9" rotate="t" angle="135" focus="50%" type="gradient"/>
                <v:shadow on="t" color="#4e6128" opacity=".5" offset="1pt"/>
                <v:textbox>
                  <w:txbxContent>
                    <w:p w14:paraId="229B2CCE" w14:textId="77777777" w:rsidR="00EB5C17" w:rsidRPr="008D132F" w:rsidRDefault="00EB5C17" w:rsidP="00EB5C1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D132F">
                        <w:rPr>
                          <w:b/>
                          <w:sz w:val="24"/>
                          <w:szCs w:val="24"/>
                        </w:rPr>
                        <w:t>Total</w:t>
                      </w:r>
                    </w:p>
                    <w:p w14:paraId="3612AA56" w14:textId="66BB6A31" w:rsidR="00EB5C17" w:rsidRPr="008D132F" w:rsidRDefault="00EB5C17" w:rsidP="00EB5C1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D132F">
                        <w:rPr>
                          <w:b/>
                          <w:sz w:val="24"/>
                          <w:szCs w:val="24"/>
                        </w:rPr>
                        <w:t xml:space="preserve">Acuerdos </w:t>
                      </w:r>
                      <w:r w:rsidR="008D132F" w:rsidRPr="008D132F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Pr="008D132F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  <w:p w14:paraId="051D745F" w14:textId="77777777" w:rsidR="00EB5C17" w:rsidRDefault="00EB5C17" w:rsidP="00EB5C17"/>
                  </w:txbxContent>
                </v:textbox>
                <w10:wrap type="tight" anchorx="margin"/>
              </v:shape>
            </w:pict>
          </mc:Fallback>
        </mc:AlternateContent>
      </w:r>
      <w:r w:rsidR="002F0C6C" w:rsidRPr="00DE2B1C">
        <w:rPr>
          <w:rFonts w:asciiTheme="minorBidi" w:hAnsiTheme="minorBidi"/>
          <w:b/>
          <w:sz w:val="24"/>
          <w:szCs w:val="24"/>
        </w:rPr>
        <w:t xml:space="preserve">ACUERDOS </w:t>
      </w:r>
      <w:r w:rsidR="002F42FE" w:rsidRPr="00DE2B1C">
        <w:rPr>
          <w:rFonts w:asciiTheme="minorBidi" w:hAnsiTheme="minorBidi"/>
          <w:b/>
          <w:sz w:val="24"/>
          <w:szCs w:val="24"/>
        </w:rPr>
        <w:t>DE SOLICITUDES DE</w:t>
      </w:r>
      <w:r w:rsidR="0059514B" w:rsidRPr="00DE2B1C">
        <w:rPr>
          <w:rFonts w:asciiTheme="minorBidi" w:hAnsiTheme="minorBidi"/>
          <w:b/>
          <w:sz w:val="24"/>
          <w:szCs w:val="24"/>
        </w:rPr>
        <w:t xml:space="preserve"> SEPTIEMBRE</w:t>
      </w:r>
      <w:r w:rsidR="00C95D96" w:rsidRPr="00DE2B1C">
        <w:rPr>
          <w:rFonts w:asciiTheme="minorBidi" w:hAnsiTheme="minorBidi"/>
          <w:b/>
          <w:szCs w:val="24"/>
        </w:rPr>
        <w:t xml:space="preserve"> </w:t>
      </w:r>
      <w:r w:rsidR="00C95D96" w:rsidRPr="00DE2B1C">
        <w:rPr>
          <w:rFonts w:asciiTheme="minorBidi" w:hAnsiTheme="minorBidi"/>
          <w:b/>
          <w:sz w:val="24"/>
          <w:szCs w:val="24"/>
        </w:rPr>
        <w:t>CONCLUID</w:t>
      </w:r>
      <w:r w:rsidR="008D132F" w:rsidRPr="00DE2B1C">
        <w:rPr>
          <w:rFonts w:asciiTheme="minorBidi" w:hAnsiTheme="minorBidi"/>
          <w:b/>
          <w:sz w:val="24"/>
          <w:szCs w:val="24"/>
        </w:rPr>
        <w:t>A</w:t>
      </w:r>
      <w:r w:rsidR="00C95D96" w:rsidRPr="00DE2B1C">
        <w:rPr>
          <w:rFonts w:asciiTheme="minorBidi" w:hAnsiTheme="minorBidi"/>
          <w:b/>
          <w:sz w:val="24"/>
          <w:szCs w:val="24"/>
        </w:rPr>
        <w:t xml:space="preserve">S EN </w:t>
      </w:r>
      <w:r w:rsidR="00DE2B1C" w:rsidRPr="00DE2B1C">
        <w:rPr>
          <w:rFonts w:asciiTheme="minorBidi" w:hAnsiTheme="minorBidi"/>
          <w:b/>
          <w:sz w:val="24"/>
          <w:szCs w:val="24"/>
        </w:rPr>
        <w:t>OCTUBRE.</w:t>
      </w:r>
      <w:r w:rsidR="00C866C7" w:rsidRPr="00DE2B1C">
        <w:rPr>
          <w:rFonts w:asciiTheme="minorBidi" w:hAnsiTheme="minorBidi"/>
          <w:b/>
          <w:sz w:val="24"/>
          <w:szCs w:val="24"/>
        </w:rPr>
        <w:t xml:space="preserve">               </w:t>
      </w:r>
      <w:r w:rsidR="00C866C7" w:rsidRPr="00DE2B1C">
        <w:rPr>
          <w:rFonts w:asciiTheme="minorBidi" w:hAnsiTheme="minorBidi"/>
          <w:sz w:val="24"/>
          <w:szCs w:val="24"/>
        </w:rPr>
        <w:t xml:space="preserve">                        </w:t>
      </w:r>
      <w:r w:rsidR="0059514B" w:rsidRPr="00DE2B1C">
        <w:rPr>
          <w:rFonts w:asciiTheme="minorBidi" w:hAnsiTheme="minorBidi"/>
          <w:b/>
          <w:sz w:val="24"/>
          <w:szCs w:val="24"/>
        </w:rPr>
        <w:t xml:space="preserve">                             </w:t>
      </w:r>
      <w:r w:rsidR="0059514B" w:rsidRPr="00DE2B1C">
        <w:rPr>
          <w:rFonts w:asciiTheme="minorBidi" w:eastAsia="Times" w:hAnsiTheme="minorBidi"/>
          <w:noProof/>
          <w:sz w:val="24"/>
          <w:szCs w:val="20"/>
          <w:lang w:eastAsia="es-MX"/>
        </w:rPr>
        <w:t xml:space="preserve">                                    </w:t>
      </w:r>
    </w:p>
    <w:p w14:paraId="6E9D8FD7" w14:textId="2225D3A1" w:rsidR="00204792" w:rsidRDefault="00204792" w:rsidP="00204792">
      <w:pPr>
        <w:pStyle w:val="Lista3"/>
        <w:ind w:left="720" w:firstLine="0"/>
        <w:jc w:val="both"/>
        <w:rPr>
          <w:noProof/>
          <w:lang w:val="es-MX" w:eastAsia="es-MX"/>
        </w:rPr>
      </w:pPr>
    </w:p>
    <w:p w14:paraId="6516A510" w14:textId="1114239B" w:rsidR="009230A4" w:rsidRDefault="009230A4" w:rsidP="00204792">
      <w:pPr>
        <w:pStyle w:val="Lista3"/>
        <w:ind w:left="720" w:firstLine="0"/>
        <w:jc w:val="both"/>
        <w:rPr>
          <w:noProof/>
          <w:lang w:val="es-MX" w:eastAsia="es-MX"/>
        </w:rPr>
      </w:pPr>
    </w:p>
    <w:p w14:paraId="0BA685FF" w14:textId="1293B080" w:rsidR="002F0C6C" w:rsidRDefault="00EB00C7" w:rsidP="00845DD2">
      <w:pPr>
        <w:pStyle w:val="Lista3"/>
        <w:ind w:left="720" w:firstLine="0"/>
        <w:jc w:val="both"/>
        <w:rPr>
          <w:rFonts w:cs="Arial"/>
          <w:b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5648" behindDoc="1" locked="0" layoutInCell="1" allowOverlap="1" wp14:anchorId="2C36CA6A" wp14:editId="23979E0A">
            <wp:simplePos x="0" y="0"/>
            <wp:positionH relativeFrom="column">
              <wp:posOffset>110490</wp:posOffset>
            </wp:positionH>
            <wp:positionV relativeFrom="paragraph">
              <wp:posOffset>384175</wp:posOffset>
            </wp:positionV>
            <wp:extent cx="543877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62" y="21443"/>
                <wp:lineTo x="21562" y="0"/>
                <wp:lineTo x="0" y="0"/>
              </wp:wrapPolygon>
            </wp:wrapTight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D892D" w14:textId="77777777" w:rsidR="00EB00C7" w:rsidRDefault="00EB00C7" w:rsidP="009230A4">
      <w:pPr>
        <w:pStyle w:val="Lista3"/>
        <w:ind w:left="0" w:firstLine="0"/>
        <w:jc w:val="both"/>
        <w:rPr>
          <w:rFonts w:cs="Arial"/>
          <w:b/>
          <w:szCs w:val="24"/>
        </w:rPr>
      </w:pPr>
    </w:p>
    <w:p w14:paraId="1FD93855" w14:textId="77777777" w:rsidR="00EB00C7" w:rsidRDefault="00EB00C7" w:rsidP="009230A4">
      <w:pPr>
        <w:pStyle w:val="Lista3"/>
        <w:ind w:left="0" w:firstLine="0"/>
        <w:jc w:val="both"/>
        <w:rPr>
          <w:rFonts w:cs="Arial"/>
          <w:b/>
          <w:szCs w:val="24"/>
        </w:rPr>
      </w:pPr>
    </w:p>
    <w:p w14:paraId="77D3B13A" w14:textId="631297BC" w:rsidR="002F0C6C" w:rsidRPr="00EB5C17" w:rsidRDefault="00EB00C7" w:rsidP="00DE2B1C">
      <w:pPr>
        <w:pStyle w:val="Lista3"/>
        <w:numPr>
          <w:ilvl w:val="0"/>
          <w:numId w:val="26"/>
        </w:numPr>
        <w:jc w:val="both"/>
        <w:rPr>
          <w:b/>
          <w:noProof/>
          <w:lang w:val="es-MX" w:eastAsia="es-MX"/>
        </w:rPr>
      </w:pPr>
      <w:r w:rsidRPr="00792492">
        <w:rPr>
          <w:rFonts w:cs="Arial"/>
          <w:b/>
          <w:noProof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F43034C" wp14:editId="65A38BD5">
                <wp:simplePos x="0" y="0"/>
                <wp:positionH relativeFrom="margin">
                  <wp:posOffset>4968240</wp:posOffset>
                </wp:positionH>
                <wp:positionV relativeFrom="paragraph">
                  <wp:posOffset>3175</wp:posOffset>
                </wp:positionV>
                <wp:extent cx="1297305" cy="676275"/>
                <wp:effectExtent l="0" t="0" r="36195" b="66675"/>
                <wp:wrapTight wrapText="bothSides">
                  <wp:wrapPolygon edited="0">
                    <wp:start x="0" y="0"/>
                    <wp:lineTo x="0" y="23121"/>
                    <wp:lineTo x="21885" y="23121"/>
                    <wp:lineTo x="21885" y="0"/>
                    <wp:lineTo x="0" y="0"/>
                  </wp:wrapPolygon>
                </wp:wrapTight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676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AF1DD"/>
                            </a:gs>
                            <a:gs pos="50000">
                              <a:srgbClr val="FDE9D9"/>
                            </a:gs>
                            <a:gs pos="100000">
                              <a:srgbClr val="EAF1DD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4E612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86F491" w14:textId="77777777" w:rsidR="00C95D96" w:rsidRDefault="00C95D96" w:rsidP="002F0C6C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bookmarkStart w:id="0" w:name="_Hlk86997860"/>
                            <w:r>
                              <w:rPr>
                                <w:b/>
                                <w:szCs w:val="24"/>
                              </w:rPr>
                              <w:t>Total</w:t>
                            </w:r>
                          </w:p>
                          <w:bookmarkEnd w:id="0"/>
                          <w:p w14:paraId="62C4FD01" w14:textId="7132DD7B" w:rsidR="00C95D96" w:rsidRDefault="00C95D96" w:rsidP="002F0C6C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A20EBD">
                              <w:rPr>
                                <w:b/>
                                <w:szCs w:val="24"/>
                              </w:rPr>
                              <w:t>Acuerdos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15</w:t>
                            </w:r>
                          </w:p>
                          <w:p w14:paraId="09FE065E" w14:textId="77777777" w:rsidR="00C95D96" w:rsidRDefault="00C95D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3034C" id="Cuadro de texto 5" o:spid="_x0000_s1027" type="#_x0000_t202" style="position:absolute;left:0;text-align:left;margin-left:391.2pt;margin-top:.25pt;width:102.15pt;height:53.2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" fillcolor="#eaf1dd" strokecolor="#4e6128" strokeweight="1pt">
                <v:fill color2="#fde9d9" rotate="t" angle="135" focus="50%" type="gradient"/>
                <v:shadow on="t" color="#4e6128" opacity=".5" offset="1pt"/>
                <v:textbox>
                  <w:txbxContent>
                    <w:p w14:paraId="1B86F491" w14:textId="77777777" w:rsidR="00C95D96" w:rsidRDefault="00C95D96" w:rsidP="002F0C6C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bookmarkStart w:id="1" w:name="_Hlk86997860"/>
                      <w:r>
                        <w:rPr>
                          <w:b/>
                          <w:szCs w:val="24"/>
                        </w:rPr>
                        <w:t>Total</w:t>
                      </w:r>
                    </w:p>
                    <w:bookmarkEnd w:id="1"/>
                    <w:p w14:paraId="62C4FD01" w14:textId="7132DD7B" w:rsidR="00C95D96" w:rsidRDefault="00C95D96" w:rsidP="002F0C6C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 w:rsidRPr="00A20EBD">
                        <w:rPr>
                          <w:b/>
                          <w:szCs w:val="24"/>
                        </w:rPr>
                        <w:t>Acuerdos</w:t>
                      </w:r>
                      <w:r>
                        <w:rPr>
                          <w:b/>
                          <w:szCs w:val="24"/>
                        </w:rPr>
                        <w:t xml:space="preserve"> 15</w:t>
                      </w:r>
                    </w:p>
                    <w:p w14:paraId="09FE065E" w14:textId="77777777" w:rsidR="00C95D96" w:rsidRDefault="00C95D96"/>
                  </w:txbxContent>
                </v:textbox>
                <w10:wrap type="tight" anchorx="margin"/>
              </v:shape>
            </w:pict>
          </mc:Fallback>
        </mc:AlternateContent>
      </w:r>
      <w:r w:rsidR="002F0C6C" w:rsidRPr="009230A4">
        <w:rPr>
          <w:rFonts w:cs="Arial"/>
          <w:b/>
          <w:szCs w:val="24"/>
        </w:rPr>
        <w:t>AC</w:t>
      </w:r>
      <w:r w:rsidR="002F0C6C" w:rsidRPr="009230A4">
        <w:rPr>
          <w:rFonts w:eastAsia="Calibri" w:cs="Arial"/>
          <w:b/>
          <w:szCs w:val="24"/>
          <w:lang w:val="es-MX" w:eastAsia="en-US"/>
        </w:rPr>
        <w:t>UERDOS</w:t>
      </w:r>
      <w:r w:rsidR="002F42FE">
        <w:rPr>
          <w:rFonts w:eastAsia="Calibri" w:cs="Arial"/>
          <w:b/>
          <w:szCs w:val="24"/>
          <w:lang w:val="es-MX" w:eastAsia="en-US"/>
        </w:rPr>
        <w:t xml:space="preserve"> DE SOLICITUDES DE</w:t>
      </w:r>
      <w:r w:rsidR="0059514B" w:rsidRPr="009230A4">
        <w:rPr>
          <w:rFonts w:cs="Arial"/>
          <w:b/>
          <w:szCs w:val="24"/>
        </w:rPr>
        <w:t xml:space="preserve"> OCTUBRE</w:t>
      </w:r>
      <w:r w:rsidR="00C95D96" w:rsidRPr="009230A4">
        <w:rPr>
          <w:rFonts w:cs="Arial"/>
          <w:b/>
          <w:szCs w:val="24"/>
        </w:rPr>
        <w:t xml:space="preserve"> CONCLUID</w:t>
      </w:r>
      <w:r w:rsidR="008D132F">
        <w:rPr>
          <w:rFonts w:cs="Arial"/>
          <w:b/>
          <w:szCs w:val="24"/>
        </w:rPr>
        <w:t>A</w:t>
      </w:r>
      <w:r w:rsidR="00C95D96" w:rsidRPr="009230A4">
        <w:rPr>
          <w:rFonts w:cs="Arial"/>
          <w:b/>
          <w:szCs w:val="24"/>
        </w:rPr>
        <w:t>S</w:t>
      </w:r>
      <w:r w:rsidR="009230A4">
        <w:rPr>
          <w:rFonts w:cs="Arial"/>
          <w:b/>
          <w:szCs w:val="24"/>
        </w:rPr>
        <w:t xml:space="preserve"> </w:t>
      </w:r>
      <w:r w:rsidR="00EB5C17" w:rsidRPr="00EB5C17">
        <w:rPr>
          <w:b/>
          <w:noProof/>
          <w:lang w:val="es-MX" w:eastAsia="es-MX"/>
        </w:rPr>
        <w:t>EN EL</w:t>
      </w:r>
      <w:r w:rsidR="002F42FE">
        <w:rPr>
          <w:b/>
          <w:noProof/>
          <w:lang w:val="es-MX" w:eastAsia="es-MX"/>
        </w:rPr>
        <w:t xml:space="preserve"> </w:t>
      </w:r>
      <w:r w:rsidR="008D132F">
        <w:rPr>
          <w:b/>
          <w:noProof/>
          <w:lang w:val="es-MX" w:eastAsia="es-MX"/>
        </w:rPr>
        <w:t xml:space="preserve">MISMO </w:t>
      </w:r>
      <w:r w:rsidR="00EB5C17" w:rsidRPr="00EB5C17">
        <w:rPr>
          <w:b/>
          <w:noProof/>
          <w:lang w:val="es-MX" w:eastAsia="es-MX"/>
        </w:rPr>
        <w:t>MES</w:t>
      </w:r>
      <w:r w:rsidR="008D132F">
        <w:rPr>
          <w:b/>
          <w:noProof/>
          <w:lang w:val="es-MX" w:eastAsia="es-MX"/>
        </w:rPr>
        <w:t>.</w:t>
      </w:r>
    </w:p>
    <w:p w14:paraId="351A8799" w14:textId="0AC722AC" w:rsidR="00E34C3A" w:rsidRDefault="00E34C3A" w:rsidP="00204792">
      <w:pPr>
        <w:pStyle w:val="Lista3"/>
        <w:ind w:left="720" w:firstLine="0"/>
        <w:jc w:val="both"/>
        <w:rPr>
          <w:noProof/>
          <w:lang w:val="es-MX" w:eastAsia="es-MX"/>
        </w:rPr>
      </w:pPr>
    </w:p>
    <w:p w14:paraId="44A91CDD" w14:textId="42767B87" w:rsidR="00EB00C7" w:rsidRDefault="00EB00C7" w:rsidP="00F4029C">
      <w:pPr>
        <w:pStyle w:val="Lista3"/>
        <w:jc w:val="both"/>
        <w:rPr>
          <w:rFonts w:cs="Arial"/>
          <w:b/>
          <w:bCs/>
          <w:sz w:val="28"/>
          <w:lang w:val="es-MX" w:eastAsia="ja-JP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1" locked="0" layoutInCell="1" allowOverlap="1" wp14:anchorId="393DCE91" wp14:editId="294E03BA">
            <wp:simplePos x="0" y="0"/>
            <wp:positionH relativeFrom="column">
              <wp:posOffset>62865</wp:posOffset>
            </wp:positionH>
            <wp:positionV relativeFrom="paragraph">
              <wp:posOffset>219710</wp:posOffset>
            </wp:positionV>
            <wp:extent cx="5612130" cy="2667000"/>
            <wp:effectExtent l="0" t="0" r="7620" b="0"/>
            <wp:wrapTopAndBottom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232496FC" w14:textId="6D267250" w:rsidR="009442E5" w:rsidRPr="00DE2B1C" w:rsidRDefault="00C50102" w:rsidP="00F4029C">
      <w:pPr>
        <w:autoSpaceDE w:val="0"/>
        <w:autoSpaceDN w:val="0"/>
        <w:adjustRightInd w:val="0"/>
        <w:spacing w:after="0"/>
        <w:ind w:left="720"/>
        <w:rPr>
          <w:rFonts w:cs="Arial"/>
          <w:b/>
          <w:bCs/>
          <w:sz w:val="24"/>
          <w:szCs w:val="24"/>
        </w:rPr>
      </w:pPr>
      <w:proofErr w:type="gramStart"/>
      <w:r w:rsidRPr="00DE2B1C">
        <w:rPr>
          <w:rFonts w:cs="Arial"/>
          <w:b/>
          <w:bCs/>
          <w:sz w:val="24"/>
          <w:szCs w:val="24"/>
        </w:rPr>
        <w:lastRenderedPageBreak/>
        <w:t>Total</w:t>
      </w:r>
      <w:proofErr w:type="gramEnd"/>
      <w:r w:rsidR="008D132F" w:rsidRPr="00DE2B1C">
        <w:rPr>
          <w:rFonts w:cs="Arial"/>
          <w:b/>
          <w:bCs/>
          <w:sz w:val="24"/>
          <w:szCs w:val="24"/>
        </w:rPr>
        <w:t xml:space="preserve"> de </w:t>
      </w:r>
      <w:r w:rsidR="009442E5" w:rsidRPr="00DE2B1C">
        <w:rPr>
          <w:rFonts w:cs="Arial"/>
          <w:b/>
          <w:bCs/>
          <w:sz w:val="24"/>
          <w:szCs w:val="24"/>
        </w:rPr>
        <w:t xml:space="preserve">Acuerdos </w:t>
      </w:r>
      <w:r w:rsidRPr="00DE2B1C">
        <w:rPr>
          <w:rFonts w:cs="Arial"/>
          <w:b/>
          <w:bCs/>
          <w:sz w:val="24"/>
          <w:szCs w:val="24"/>
        </w:rPr>
        <w:t>emitidos.</w:t>
      </w:r>
    </w:p>
    <w:p w14:paraId="4C3597DA" w14:textId="77777777" w:rsidR="009442E5" w:rsidRPr="00FA4FB8" w:rsidRDefault="009442E5" w:rsidP="00F4029C">
      <w:pPr>
        <w:autoSpaceDE w:val="0"/>
        <w:autoSpaceDN w:val="0"/>
        <w:adjustRightInd w:val="0"/>
        <w:spacing w:after="0"/>
        <w:ind w:left="720"/>
        <w:rPr>
          <w:rFonts w:cs="Arial"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714"/>
        <w:gridCol w:w="2756"/>
        <w:gridCol w:w="2638"/>
      </w:tblGrid>
      <w:tr w:rsidR="009442E5" w:rsidRPr="0078756A" w14:paraId="278BA77E" w14:textId="77777777" w:rsidTr="009442E5">
        <w:tc>
          <w:tcPr>
            <w:tcW w:w="2714" w:type="dxa"/>
          </w:tcPr>
          <w:p w14:paraId="1CA3A827" w14:textId="462D6C84" w:rsidR="009442E5" w:rsidRPr="0078756A" w:rsidRDefault="009442E5" w:rsidP="009442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sz w:val="24"/>
                <w:szCs w:val="24"/>
              </w:rPr>
            </w:pPr>
            <w:r w:rsidRPr="0078756A">
              <w:rPr>
                <w:rFonts w:cs="Arial"/>
                <w:b/>
                <w:sz w:val="24"/>
                <w:szCs w:val="24"/>
              </w:rPr>
              <w:t>No. de acuerdos</w:t>
            </w:r>
          </w:p>
        </w:tc>
        <w:tc>
          <w:tcPr>
            <w:tcW w:w="2756" w:type="dxa"/>
          </w:tcPr>
          <w:p w14:paraId="4D769B23" w14:textId="3AB0E6EF" w:rsidR="009442E5" w:rsidRPr="0078756A" w:rsidRDefault="009442E5" w:rsidP="009442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sz w:val="24"/>
                <w:szCs w:val="24"/>
              </w:rPr>
            </w:pPr>
            <w:r w:rsidRPr="0078756A">
              <w:rPr>
                <w:rFonts w:cs="Arial"/>
                <w:b/>
                <w:sz w:val="24"/>
                <w:szCs w:val="24"/>
              </w:rPr>
              <w:t>Mes</w:t>
            </w:r>
          </w:p>
        </w:tc>
        <w:tc>
          <w:tcPr>
            <w:tcW w:w="2638" w:type="dxa"/>
          </w:tcPr>
          <w:p w14:paraId="5A2A65AE" w14:textId="0F23A42A" w:rsidR="009442E5" w:rsidRPr="0078756A" w:rsidRDefault="009442E5" w:rsidP="009442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sz w:val="24"/>
                <w:szCs w:val="24"/>
              </w:rPr>
            </w:pPr>
            <w:r w:rsidRPr="0078756A">
              <w:rPr>
                <w:rFonts w:cs="Arial"/>
                <w:b/>
                <w:sz w:val="24"/>
                <w:szCs w:val="24"/>
              </w:rPr>
              <w:t>Total</w:t>
            </w:r>
          </w:p>
        </w:tc>
      </w:tr>
      <w:tr w:rsidR="009442E5" w:rsidRPr="0078756A" w14:paraId="593192CE" w14:textId="77777777" w:rsidTr="009442E5">
        <w:tc>
          <w:tcPr>
            <w:tcW w:w="2714" w:type="dxa"/>
          </w:tcPr>
          <w:p w14:paraId="33A55A1A" w14:textId="29E6A6CF" w:rsidR="009442E5" w:rsidRPr="0078756A" w:rsidRDefault="008D132F" w:rsidP="008D132F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</w:t>
            </w:r>
            <w:r w:rsidR="00B057B1" w:rsidRPr="0078756A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2756" w:type="dxa"/>
          </w:tcPr>
          <w:p w14:paraId="697E5C4D" w14:textId="1D7E8720" w:rsidR="009442E5" w:rsidRPr="0078756A" w:rsidRDefault="009442E5" w:rsidP="009442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 w:val="24"/>
                <w:szCs w:val="24"/>
              </w:rPr>
            </w:pPr>
            <w:r w:rsidRPr="0078756A">
              <w:rPr>
                <w:rFonts w:cs="Arial"/>
                <w:sz w:val="24"/>
                <w:szCs w:val="24"/>
              </w:rPr>
              <w:t>Septiembre</w:t>
            </w:r>
          </w:p>
        </w:tc>
        <w:tc>
          <w:tcPr>
            <w:tcW w:w="2638" w:type="dxa"/>
            <w:vMerge w:val="restart"/>
          </w:tcPr>
          <w:p w14:paraId="15E7449D" w14:textId="77777777" w:rsidR="009442E5" w:rsidRPr="008D132F" w:rsidRDefault="009442E5" w:rsidP="009442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 w:val="10"/>
                <w:szCs w:val="24"/>
              </w:rPr>
            </w:pPr>
          </w:p>
          <w:p w14:paraId="2FA7F367" w14:textId="1CDAF9F4" w:rsidR="009442E5" w:rsidRPr="00DE2B1C" w:rsidRDefault="008D132F" w:rsidP="009442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DE2B1C">
              <w:rPr>
                <w:rFonts w:cs="Arial"/>
                <w:b/>
                <w:bCs/>
                <w:sz w:val="24"/>
                <w:szCs w:val="24"/>
              </w:rPr>
              <w:t>36</w:t>
            </w:r>
          </w:p>
        </w:tc>
      </w:tr>
      <w:tr w:rsidR="009442E5" w:rsidRPr="0078756A" w14:paraId="1D723D21" w14:textId="77777777" w:rsidTr="009442E5">
        <w:tc>
          <w:tcPr>
            <w:tcW w:w="2714" w:type="dxa"/>
          </w:tcPr>
          <w:p w14:paraId="5DD9C140" w14:textId="5EA36F01" w:rsidR="009442E5" w:rsidRPr="0078756A" w:rsidRDefault="00B057B1" w:rsidP="009442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 w:val="24"/>
                <w:szCs w:val="24"/>
              </w:rPr>
            </w:pPr>
            <w:r w:rsidRPr="0078756A">
              <w:rPr>
                <w:rFonts w:cs="Arial"/>
                <w:sz w:val="24"/>
                <w:szCs w:val="24"/>
              </w:rPr>
              <w:t>15</w:t>
            </w:r>
          </w:p>
        </w:tc>
        <w:tc>
          <w:tcPr>
            <w:tcW w:w="2756" w:type="dxa"/>
          </w:tcPr>
          <w:p w14:paraId="05D79AFB" w14:textId="439E2943" w:rsidR="009442E5" w:rsidRPr="0078756A" w:rsidRDefault="009442E5" w:rsidP="009442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sz w:val="24"/>
                <w:szCs w:val="24"/>
              </w:rPr>
            </w:pPr>
            <w:r w:rsidRPr="0078756A">
              <w:rPr>
                <w:rFonts w:cs="Arial"/>
                <w:sz w:val="24"/>
                <w:szCs w:val="24"/>
              </w:rPr>
              <w:t>Octubre</w:t>
            </w:r>
          </w:p>
        </w:tc>
        <w:tc>
          <w:tcPr>
            <w:tcW w:w="2638" w:type="dxa"/>
            <w:vMerge/>
          </w:tcPr>
          <w:p w14:paraId="3B6143C9" w14:textId="77777777" w:rsidR="009442E5" w:rsidRPr="0078756A" w:rsidRDefault="009442E5" w:rsidP="00F4029C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4"/>
                <w:szCs w:val="24"/>
              </w:rPr>
            </w:pPr>
          </w:p>
        </w:tc>
      </w:tr>
    </w:tbl>
    <w:p w14:paraId="3529AF97" w14:textId="3716C4B0" w:rsidR="009442E5" w:rsidRPr="0078756A" w:rsidRDefault="009442E5" w:rsidP="00F4029C">
      <w:pPr>
        <w:autoSpaceDE w:val="0"/>
        <w:autoSpaceDN w:val="0"/>
        <w:adjustRightInd w:val="0"/>
        <w:spacing w:after="0"/>
        <w:ind w:left="720"/>
        <w:rPr>
          <w:rFonts w:cs="Arial"/>
          <w:sz w:val="24"/>
          <w:szCs w:val="24"/>
        </w:rPr>
      </w:pPr>
    </w:p>
    <w:p w14:paraId="448C9728" w14:textId="552B60C6" w:rsidR="0011653A" w:rsidRDefault="0011653A" w:rsidP="008D132F">
      <w:pPr>
        <w:pStyle w:val="Lista3"/>
        <w:numPr>
          <w:ilvl w:val="0"/>
          <w:numId w:val="26"/>
        </w:numPr>
        <w:jc w:val="both"/>
        <w:rPr>
          <w:rFonts w:cs="Arial"/>
          <w:b/>
          <w:szCs w:val="24"/>
        </w:rPr>
      </w:pPr>
      <w:r w:rsidRPr="00D80E2E">
        <w:rPr>
          <w:rFonts w:cs="Arial"/>
          <w:b/>
          <w:szCs w:val="24"/>
        </w:rPr>
        <w:t>NOTIFICACIONES REALIZADAS.</w:t>
      </w:r>
    </w:p>
    <w:p w14:paraId="608FA73B" w14:textId="77777777" w:rsidR="0011653A" w:rsidRPr="006C0996" w:rsidRDefault="0011653A" w:rsidP="00F4029C">
      <w:pPr>
        <w:pStyle w:val="Lista3"/>
        <w:ind w:left="720" w:firstLine="0"/>
        <w:jc w:val="both"/>
        <w:rPr>
          <w:rFonts w:cs="Arial"/>
          <w:b/>
          <w:szCs w:val="24"/>
        </w:rPr>
      </w:pPr>
    </w:p>
    <w:tbl>
      <w:tblPr>
        <w:tblW w:w="0" w:type="auto"/>
        <w:jc w:val="center"/>
        <w:tblBorders>
          <w:top w:val="double" w:sz="4" w:space="0" w:color="ED7D31" w:themeColor="accent2"/>
          <w:left w:val="double" w:sz="4" w:space="0" w:color="ED7D31" w:themeColor="accent2"/>
          <w:bottom w:val="double" w:sz="4" w:space="0" w:color="ED7D31" w:themeColor="accent2"/>
          <w:right w:val="double" w:sz="4" w:space="0" w:color="ED7D31" w:themeColor="accent2"/>
          <w:insideH w:val="double" w:sz="4" w:space="0" w:color="ED7D31" w:themeColor="accent2"/>
          <w:insideV w:val="double" w:sz="4" w:space="0" w:color="ED7D31" w:themeColor="accent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20"/>
        <w:gridCol w:w="2230"/>
        <w:gridCol w:w="1879"/>
        <w:gridCol w:w="1879"/>
      </w:tblGrid>
      <w:tr w:rsidR="00BF0496" w:rsidRPr="00CB2CDD" w14:paraId="3220339C" w14:textId="2D34C78D" w:rsidTr="00FA4FB8">
        <w:trPr>
          <w:trHeight w:val="504"/>
          <w:jc w:val="center"/>
        </w:trPr>
        <w:tc>
          <w:tcPr>
            <w:tcW w:w="2820" w:type="dxa"/>
            <w:shd w:val="clear" w:color="auto" w:fill="FBE4D5" w:themeFill="accent2" w:themeFillTint="33"/>
            <w:vAlign w:val="center"/>
          </w:tcPr>
          <w:p w14:paraId="020F6A23" w14:textId="77777777" w:rsidR="00BF0496" w:rsidRPr="00DE2B1C" w:rsidRDefault="00BF0496" w:rsidP="00BF049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/>
                <w:bCs/>
                <w:color w:val="000000"/>
                <w:sz w:val="24"/>
                <w:szCs w:val="24"/>
              </w:rPr>
              <w:t>Medio de notificación</w:t>
            </w:r>
          </w:p>
        </w:tc>
        <w:tc>
          <w:tcPr>
            <w:tcW w:w="2230" w:type="dxa"/>
            <w:shd w:val="clear" w:color="auto" w:fill="FBE4D5" w:themeFill="accent2" w:themeFillTint="33"/>
            <w:vAlign w:val="center"/>
          </w:tcPr>
          <w:p w14:paraId="2467832E" w14:textId="3FC09BF5" w:rsidR="00BF0496" w:rsidRPr="00DE2B1C" w:rsidRDefault="00BF0496" w:rsidP="00BF0496">
            <w:pPr>
              <w:jc w:val="center"/>
              <w:rPr>
                <w:b/>
                <w:bCs/>
                <w:sz w:val="24"/>
                <w:szCs w:val="24"/>
              </w:rPr>
            </w:pPr>
            <w:r w:rsidRPr="00DE2B1C">
              <w:rPr>
                <w:b/>
                <w:bCs/>
                <w:sz w:val="24"/>
                <w:szCs w:val="24"/>
              </w:rPr>
              <w:t>Septiembre</w:t>
            </w:r>
          </w:p>
        </w:tc>
        <w:tc>
          <w:tcPr>
            <w:tcW w:w="1879" w:type="dxa"/>
            <w:shd w:val="clear" w:color="auto" w:fill="FBE4D5" w:themeFill="accent2" w:themeFillTint="33"/>
          </w:tcPr>
          <w:p w14:paraId="26500696" w14:textId="21088809" w:rsidR="00BF0496" w:rsidRPr="00DE2B1C" w:rsidRDefault="00BF0496" w:rsidP="00BF0496">
            <w:pPr>
              <w:jc w:val="center"/>
              <w:rPr>
                <w:b/>
                <w:bCs/>
                <w:sz w:val="24"/>
                <w:szCs w:val="24"/>
              </w:rPr>
            </w:pPr>
            <w:r w:rsidRPr="00DE2B1C">
              <w:rPr>
                <w:b/>
                <w:bCs/>
                <w:sz w:val="24"/>
                <w:szCs w:val="24"/>
              </w:rPr>
              <w:t>Octubre</w:t>
            </w:r>
          </w:p>
        </w:tc>
        <w:tc>
          <w:tcPr>
            <w:tcW w:w="1879" w:type="dxa"/>
            <w:shd w:val="clear" w:color="auto" w:fill="FBE4D5" w:themeFill="accent2" w:themeFillTint="33"/>
          </w:tcPr>
          <w:p w14:paraId="5CD83E1E" w14:textId="23F53950" w:rsidR="00BF0496" w:rsidRPr="00DE2B1C" w:rsidRDefault="00BF0496" w:rsidP="00BF0496">
            <w:pPr>
              <w:tabs>
                <w:tab w:val="left" w:pos="285"/>
              </w:tabs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/>
                <w:bCs/>
                <w:color w:val="000000"/>
                <w:sz w:val="24"/>
                <w:szCs w:val="24"/>
              </w:rPr>
              <w:tab/>
              <w:t>TOTAL</w:t>
            </w:r>
          </w:p>
        </w:tc>
      </w:tr>
      <w:tr w:rsidR="00BF0496" w:rsidRPr="00CB2CDD" w14:paraId="1B431FF0" w14:textId="6ED3F331" w:rsidTr="00FA4FB8">
        <w:trPr>
          <w:trHeight w:val="439"/>
          <w:jc w:val="center"/>
        </w:trPr>
        <w:tc>
          <w:tcPr>
            <w:tcW w:w="2820" w:type="dxa"/>
            <w:shd w:val="clear" w:color="auto" w:fill="FFFFFF" w:themeFill="background1"/>
            <w:vAlign w:val="center"/>
          </w:tcPr>
          <w:p w14:paraId="1868C57C" w14:textId="168770A3" w:rsidR="00BF0496" w:rsidRPr="00DE2B1C" w:rsidRDefault="00BF0496" w:rsidP="00623B39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/>
                <w:bCs/>
                <w:color w:val="000000"/>
                <w:sz w:val="24"/>
                <w:szCs w:val="24"/>
              </w:rPr>
              <w:t>PNT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066CE969" w14:textId="59407A78" w:rsidR="00BF0496" w:rsidRPr="00DE2B1C" w:rsidRDefault="008D132F" w:rsidP="008D132F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79" w:type="dxa"/>
            <w:shd w:val="clear" w:color="auto" w:fill="FFFFFF" w:themeFill="background1"/>
          </w:tcPr>
          <w:p w14:paraId="57763663" w14:textId="30848B26" w:rsidR="00BF0496" w:rsidRPr="00DE2B1C" w:rsidRDefault="00B057B1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79" w:type="dxa"/>
            <w:shd w:val="clear" w:color="auto" w:fill="FFFFFF" w:themeFill="background1"/>
          </w:tcPr>
          <w:p w14:paraId="54258706" w14:textId="561C6AD9" w:rsidR="00BF0496" w:rsidRPr="00DE2B1C" w:rsidRDefault="00B057B1" w:rsidP="008D132F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Cs/>
                <w:color w:val="000000"/>
                <w:sz w:val="24"/>
                <w:szCs w:val="24"/>
              </w:rPr>
              <w:t>3</w:t>
            </w:r>
            <w:r w:rsidR="008D132F" w:rsidRPr="00DE2B1C">
              <w:rPr>
                <w:rFonts w:cs="Arial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BF0496" w:rsidRPr="00CB2CDD" w14:paraId="2BA92953" w14:textId="3EB9E47F" w:rsidTr="00FA4FB8">
        <w:trPr>
          <w:trHeight w:val="403"/>
          <w:jc w:val="center"/>
        </w:trPr>
        <w:tc>
          <w:tcPr>
            <w:tcW w:w="2820" w:type="dxa"/>
            <w:shd w:val="clear" w:color="auto" w:fill="FFFFFF" w:themeFill="background1"/>
            <w:vAlign w:val="center"/>
          </w:tcPr>
          <w:p w14:paraId="792CF5E7" w14:textId="77777777" w:rsidR="00BF0496" w:rsidRPr="00DE2B1C" w:rsidRDefault="00BF0496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/>
                <w:bCs/>
                <w:color w:val="000000"/>
                <w:sz w:val="24"/>
                <w:szCs w:val="24"/>
              </w:rPr>
              <w:t>Estrados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4CE29634" w14:textId="7C52DF23" w:rsidR="00BF0496" w:rsidRPr="00DE2B1C" w:rsidRDefault="00B057B1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79" w:type="dxa"/>
            <w:shd w:val="clear" w:color="auto" w:fill="FFFFFF" w:themeFill="background1"/>
          </w:tcPr>
          <w:p w14:paraId="4EA8A990" w14:textId="66AD6030" w:rsidR="00BF0496" w:rsidRPr="00DE2B1C" w:rsidRDefault="0059514B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879" w:type="dxa"/>
            <w:shd w:val="clear" w:color="auto" w:fill="FFFFFF" w:themeFill="background1"/>
          </w:tcPr>
          <w:p w14:paraId="7C7FA484" w14:textId="35DA5B24" w:rsidR="00BF0496" w:rsidRPr="00DE2B1C" w:rsidRDefault="00B057B1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F0496" w:rsidRPr="00CB2CDD" w14:paraId="59F99318" w14:textId="47D747A0" w:rsidTr="00FA4FB8">
        <w:trPr>
          <w:trHeight w:val="394"/>
          <w:jc w:val="center"/>
        </w:trPr>
        <w:tc>
          <w:tcPr>
            <w:tcW w:w="2820" w:type="dxa"/>
            <w:shd w:val="clear" w:color="auto" w:fill="FFFFFF" w:themeFill="background1"/>
            <w:vAlign w:val="center"/>
          </w:tcPr>
          <w:p w14:paraId="13A3263A" w14:textId="77777777" w:rsidR="00BF0496" w:rsidRPr="00DE2B1C" w:rsidRDefault="00BF0496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/>
                <w:bCs/>
                <w:color w:val="000000"/>
                <w:sz w:val="24"/>
                <w:szCs w:val="24"/>
              </w:rPr>
              <w:t>Personal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74FE4713" w14:textId="4AE48FC0" w:rsidR="00BF0496" w:rsidRPr="00DE2B1C" w:rsidRDefault="00BF0496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879" w:type="dxa"/>
            <w:shd w:val="clear" w:color="auto" w:fill="FFFFFF" w:themeFill="background1"/>
          </w:tcPr>
          <w:p w14:paraId="73BAF293" w14:textId="3835C788" w:rsidR="00BF0496" w:rsidRPr="00DE2B1C" w:rsidRDefault="0059514B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879" w:type="dxa"/>
            <w:shd w:val="clear" w:color="auto" w:fill="FFFFFF" w:themeFill="background1"/>
          </w:tcPr>
          <w:p w14:paraId="28E39FB7" w14:textId="4FDD5E7F" w:rsidR="00BF0496" w:rsidRPr="00DE2B1C" w:rsidRDefault="0059514B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BF0496" w:rsidRPr="00CB2CDD" w14:paraId="39D86A1A" w14:textId="3F72FA1C" w:rsidTr="00FA4FB8">
        <w:trPr>
          <w:trHeight w:val="401"/>
          <w:jc w:val="center"/>
        </w:trPr>
        <w:tc>
          <w:tcPr>
            <w:tcW w:w="2820" w:type="dxa"/>
            <w:shd w:val="clear" w:color="auto" w:fill="FFFFFF" w:themeFill="background1"/>
            <w:vAlign w:val="center"/>
          </w:tcPr>
          <w:p w14:paraId="568CEED6" w14:textId="77777777" w:rsidR="00BF0496" w:rsidRPr="00DE2B1C" w:rsidRDefault="00BF0496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230" w:type="dxa"/>
            <w:shd w:val="clear" w:color="auto" w:fill="FFFFFF" w:themeFill="background1"/>
            <w:vAlign w:val="center"/>
          </w:tcPr>
          <w:p w14:paraId="77B36FE4" w14:textId="334D1CDF" w:rsidR="00BF0496" w:rsidRPr="00DE2B1C" w:rsidRDefault="008D132F" w:rsidP="008D132F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/>
                <w:color w:val="000000"/>
                <w:sz w:val="24"/>
                <w:szCs w:val="24"/>
              </w:rPr>
              <w:t>2</w:t>
            </w:r>
            <w:r w:rsidR="00BF0496" w:rsidRPr="00DE2B1C">
              <w:rPr>
                <w:rFonts w:cs="Arial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79" w:type="dxa"/>
            <w:shd w:val="clear" w:color="auto" w:fill="FFFFFF" w:themeFill="background1"/>
          </w:tcPr>
          <w:p w14:paraId="197F22E3" w14:textId="6513C9F7" w:rsidR="00BF0496" w:rsidRPr="00DE2B1C" w:rsidRDefault="00B057B1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79" w:type="dxa"/>
            <w:shd w:val="clear" w:color="auto" w:fill="FFFFFF" w:themeFill="background1"/>
          </w:tcPr>
          <w:p w14:paraId="38F1DAB7" w14:textId="76FDBD8B" w:rsidR="00BF0496" w:rsidRPr="00DE2B1C" w:rsidRDefault="0059514B" w:rsidP="008D132F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color w:val="000000"/>
                <w:sz w:val="24"/>
                <w:szCs w:val="24"/>
              </w:rPr>
            </w:pPr>
            <w:r w:rsidRPr="00DE2B1C">
              <w:rPr>
                <w:rFonts w:cs="Arial"/>
                <w:b/>
                <w:color w:val="000000"/>
                <w:sz w:val="24"/>
                <w:szCs w:val="24"/>
              </w:rPr>
              <w:t>3</w:t>
            </w:r>
            <w:r w:rsidR="008D132F" w:rsidRPr="00DE2B1C">
              <w:rPr>
                <w:rFonts w:cs="Arial"/>
                <w:b/>
                <w:color w:val="000000"/>
                <w:sz w:val="24"/>
                <w:szCs w:val="24"/>
              </w:rPr>
              <w:t>6</w:t>
            </w:r>
          </w:p>
        </w:tc>
      </w:tr>
    </w:tbl>
    <w:p w14:paraId="0B49F175" w14:textId="77777777" w:rsidR="009442E5" w:rsidRPr="00792492" w:rsidRDefault="009442E5" w:rsidP="00F4029C">
      <w:pPr>
        <w:autoSpaceDE w:val="0"/>
        <w:autoSpaceDN w:val="0"/>
        <w:adjustRightInd w:val="0"/>
        <w:spacing w:after="0"/>
        <w:rPr>
          <w:rFonts w:cs="Arial"/>
        </w:rPr>
      </w:pPr>
    </w:p>
    <w:p w14:paraId="5B7105B6" w14:textId="409DB6A9" w:rsidR="0011653A" w:rsidRDefault="0011653A" w:rsidP="008D132F">
      <w:pPr>
        <w:pStyle w:val="Prrafodelista"/>
        <w:numPr>
          <w:ilvl w:val="0"/>
          <w:numId w:val="26"/>
        </w:numPr>
        <w:tabs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D80E2E">
        <w:rPr>
          <w:rFonts w:ascii="Arial" w:hAnsi="Arial" w:cs="Arial"/>
          <w:b/>
          <w:lang w:val="es-ES_tradnl"/>
        </w:rPr>
        <w:t xml:space="preserve"> </w:t>
      </w:r>
      <w:r w:rsidRPr="0078756A">
        <w:rPr>
          <w:rFonts w:ascii="Arial" w:hAnsi="Arial" w:cs="Arial"/>
          <w:b/>
          <w:sz w:val="24"/>
          <w:szCs w:val="24"/>
        </w:rPr>
        <w:t xml:space="preserve">UNIDADES ADMINISTRATIVAS A LAS QUE SE LES REMITIERON LAS SOLICITUDES DE INFORMACIÓN PÚBLICA RECIBIDAS EN </w:t>
      </w:r>
      <w:r w:rsidR="002D6FF0" w:rsidRPr="0078756A">
        <w:rPr>
          <w:rFonts w:ascii="Arial" w:hAnsi="Arial" w:cs="Arial"/>
          <w:b/>
          <w:sz w:val="24"/>
          <w:szCs w:val="24"/>
        </w:rPr>
        <w:t>OCTUBRE</w:t>
      </w:r>
      <w:r w:rsidRPr="00D80E2E">
        <w:rPr>
          <w:rFonts w:ascii="Arial" w:hAnsi="Arial" w:cs="Arial"/>
          <w:b/>
        </w:rPr>
        <w:t>.</w:t>
      </w:r>
    </w:p>
    <w:tbl>
      <w:tblPr>
        <w:tblpPr w:leftFromText="141" w:rightFromText="141" w:vertAnchor="text" w:horzAnchor="margin" w:tblpXSpec="center" w:tblpY="355"/>
        <w:tblW w:w="0" w:type="auto"/>
        <w:tblBorders>
          <w:top w:val="double" w:sz="4" w:space="0" w:color="ED7D31" w:themeColor="accent2"/>
          <w:left w:val="double" w:sz="4" w:space="0" w:color="ED7D31" w:themeColor="accent2"/>
          <w:bottom w:val="double" w:sz="4" w:space="0" w:color="ED7D31" w:themeColor="accent2"/>
          <w:right w:val="double" w:sz="4" w:space="0" w:color="ED7D31" w:themeColor="accent2"/>
          <w:insideH w:val="double" w:sz="4" w:space="0" w:color="ED7D31" w:themeColor="accent2"/>
          <w:insideV w:val="double" w:sz="4" w:space="0" w:color="ED7D31" w:themeColor="accent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624"/>
        <w:gridCol w:w="2356"/>
        <w:gridCol w:w="1828"/>
      </w:tblGrid>
      <w:tr w:rsidR="0011653A" w:rsidRPr="00792492" w14:paraId="30620EAC" w14:textId="77777777" w:rsidTr="00DE2B1C">
        <w:tc>
          <w:tcPr>
            <w:tcW w:w="4624" w:type="dxa"/>
            <w:shd w:val="clear" w:color="auto" w:fill="FBE4D5" w:themeFill="accent2" w:themeFillTint="33"/>
            <w:vAlign w:val="center"/>
          </w:tcPr>
          <w:p w14:paraId="19F4F348" w14:textId="77777777" w:rsidR="0011653A" w:rsidRPr="00DE2B1C" w:rsidRDefault="0011653A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  <w:t>Unidad Administrativa</w:t>
            </w:r>
          </w:p>
        </w:tc>
        <w:tc>
          <w:tcPr>
            <w:tcW w:w="2356" w:type="dxa"/>
            <w:shd w:val="clear" w:color="auto" w:fill="FBE4D5" w:themeFill="accent2" w:themeFillTint="33"/>
            <w:vAlign w:val="center"/>
          </w:tcPr>
          <w:p w14:paraId="6525D4AA" w14:textId="77777777" w:rsidR="0011653A" w:rsidRPr="00DE2B1C" w:rsidRDefault="0011653A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  <w:t>No. de solicitudes atendidas</w:t>
            </w:r>
          </w:p>
        </w:tc>
        <w:tc>
          <w:tcPr>
            <w:tcW w:w="1828" w:type="dxa"/>
            <w:shd w:val="clear" w:color="auto" w:fill="FBE4D5" w:themeFill="accent2" w:themeFillTint="33"/>
            <w:vAlign w:val="center"/>
          </w:tcPr>
          <w:p w14:paraId="775C70D8" w14:textId="77777777" w:rsidR="0011653A" w:rsidRPr="00DE2B1C" w:rsidRDefault="0011653A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  <w:t>Porcentaje</w:t>
            </w:r>
          </w:p>
        </w:tc>
      </w:tr>
      <w:tr w:rsidR="0011653A" w:rsidRPr="00792492" w14:paraId="6315CD52" w14:textId="77777777" w:rsidTr="00DE2B1C">
        <w:trPr>
          <w:trHeight w:val="365"/>
        </w:trPr>
        <w:tc>
          <w:tcPr>
            <w:tcW w:w="4624" w:type="dxa"/>
            <w:shd w:val="clear" w:color="auto" w:fill="FFFFFF" w:themeFill="background1"/>
            <w:vAlign w:val="center"/>
          </w:tcPr>
          <w:p w14:paraId="3CD9AE3B" w14:textId="7F29F9E9" w:rsidR="0011653A" w:rsidRPr="00DE2B1C" w:rsidRDefault="00AF3B0A" w:rsidP="00F4029C">
            <w:pPr>
              <w:spacing w:after="0"/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Dirección de Administración y Finanzas</w:t>
            </w:r>
          </w:p>
        </w:tc>
        <w:tc>
          <w:tcPr>
            <w:tcW w:w="2356" w:type="dxa"/>
            <w:shd w:val="clear" w:color="auto" w:fill="FFFFFF" w:themeFill="background1"/>
            <w:vAlign w:val="center"/>
          </w:tcPr>
          <w:p w14:paraId="05FDEDCC" w14:textId="40985DF5" w:rsidR="0011653A" w:rsidRPr="00DE2B1C" w:rsidRDefault="00771C3D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28" w:type="dxa"/>
            <w:shd w:val="clear" w:color="auto" w:fill="FFFFFF" w:themeFill="background1"/>
            <w:vAlign w:val="bottom"/>
          </w:tcPr>
          <w:p w14:paraId="79984ED9" w14:textId="24AAF5B1" w:rsidR="0011653A" w:rsidRPr="00DE2B1C" w:rsidRDefault="006C4B32" w:rsidP="00F4029C">
            <w:pPr>
              <w:spacing w:after="0"/>
              <w:jc w:val="center"/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3</w:t>
            </w:r>
            <w:r w:rsidR="005B4C69"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8</w:t>
            </w: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11653A" w:rsidRPr="00792492" w14:paraId="50F2CB85" w14:textId="77777777" w:rsidTr="00DE2B1C">
        <w:trPr>
          <w:trHeight w:val="415"/>
        </w:trPr>
        <w:tc>
          <w:tcPr>
            <w:tcW w:w="4624" w:type="dxa"/>
            <w:shd w:val="clear" w:color="auto" w:fill="FFFFFF" w:themeFill="background1"/>
            <w:vAlign w:val="center"/>
          </w:tcPr>
          <w:p w14:paraId="5672B19B" w14:textId="66851A4E" w:rsidR="0011653A" w:rsidRPr="00DE2B1C" w:rsidRDefault="00AF3B0A" w:rsidP="00AF3B0A">
            <w:pPr>
              <w:spacing w:after="0"/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Secretaría de Asuntos Parlamentarios</w:t>
            </w:r>
          </w:p>
        </w:tc>
        <w:tc>
          <w:tcPr>
            <w:tcW w:w="2356" w:type="dxa"/>
            <w:shd w:val="clear" w:color="auto" w:fill="FFFFFF" w:themeFill="background1"/>
            <w:vAlign w:val="center"/>
          </w:tcPr>
          <w:p w14:paraId="091479F4" w14:textId="0437EEA9" w:rsidR="0011653A" w:rsidRPr="00DE2B1C" w:rsidRDefault="00AF3B0A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1</w:t>
            </w:r>
            <w:r w:rsidR="0094609F"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8" w:type="dxa"/>
            <w:shd w:val="clear" w:color="auto" w:fill="FFFFFF" w:themeFill="background1"/>
            <w:vAlign w:val="bottom"/>
          </w:tcPr>
          <w:p w14:paraId="719735AB" w14:textId="78537B8C" w:rsidR="0011653A" w:rsidRPr="00DE2B1C" w:rsidRDefault="006C4B32" w:rsidP="00F4029C">
            <w:pPr>
              <w:spacing w:after="0"/>
              <w:jc w:val="center"/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3</w:t>
            </w:r>
            <w:r w:rsidR="005B4C69"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0</w:t>
            </w: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11653A" w:rsidRPr="00792492" w14:paraId="0251D816" w14:textId="77777777" w:rsidTr="00DE2B1C">
        <w:trPr>
          <w:trHeight w:val="430"/>
        </w:trPr>
        <w:tc>
          <w:tcPr>
            <w:tcW w:w="4624" w:type="dxa"/>
            <w:shd w:val="clear" w:color="auto" w:fill="FFFFFF" w:themeFill="background1"/>
            <w:vAlign w:val="center"/>
          </w:tcPr>
          <w:p w14:paraId="0D768476" w14:textId="3B5E20BF" w:rsidR="0011653A" w:rsidRPr="00DE2B1C" w:rsidRDefault="00AF3B0A" w:rsidP="00F4029C">
            <w:pPr>
              <w:spacing w:after="0"/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sz w:val="24"/>
                <w:szCs w:val="24"/>
              </w:rPr>
              <w:t>Unidad de Transparencia</w:t>
            </w:r>
          </w:p>
        </w:tc>
        <w:tc>
          <w:tcPr>
            <w:tcW w:w="2356" w:type="dxa"/>
            <w:shd w:val="clear" w:color="auto" w:fill="FFFFFF" w:themeFill="background1"/>
            <w:vAlign w:val="center"/>
          </w:tcPr>
          <w:p w14:paraId="16C45FDD" w14:textId="252F22F4" w:rsidR="0011653A" w:rsidRPr="00DE2B1C" w:rsidRDefault="00943A38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8" w:type="dxa"/>
            <w:shd w:val="clear" w:color="auto" w:fill="FFFFFF" w:themeFill="background1"/>
            <w:vAlign w:val="bottom"/>
          </w:tcPr>
          <w:p w14:paraId="069E4F38" w14:textId="18DEA03E" w:rsidR="0011653A" w:rsidRPr="00DE2B1C" w:rsidRDefault="006C4B32" w:rsidP="00F4029C">
            <w:pPr>
              <w:spacing w:after="0"/>
              <w:jc w:val="center"/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2</w:t>
            </w:r>
            <w:r w:rsidR="005B4C69"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3</w:t>
            </w: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DE2B1C" w:rsidRPr="00792492" w14:paraId="4605C275" w14:textId="77777777" w:rsidTr="00DE2B1C">
        <w:trPr>
          <w:trHeight w:val="430"/>
        </w:trPr>
        <w:tc>
          <w:tcPr>
            <w:tcW w:w="4624" w:type="dxa"/>
            <w:shd w:val="clear" w:color="auto" w:fill="FFFFFF" w:themeFill="background1"/>
            <w:vAlign w:val="center"/>
          </w:tcPr>
          <w:p w14:paraId="767F8CCE" w14:textId="6F4017E1" w:rsidR="00DE2B1C" w:rsidRPr="00DE2B1C" w:rsidRDefault="00DE2B1C" w:rsidP="00DE2B1C">
            <w:pPr>
              <w:spacing w:after="0"/>
              <w:rPr>
                <w:rFonts w:asciiTheme="minorBidi" w:hAnsiTheme="minorBidi" w:cstheme="minorBidi"/>
                <w:b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Comisión Ordinaria Auditoría Gubernamental y Cuenta Pública</w:t>
            </w:r>
          </w:p>
        </w:tc>
        <w:tc>
          <w:tcPr>
            <w:tcW w:w="2356" w:type="dxa"/>
            <w:shd w:val="clear" w:color="auto" w:fill="FFFFFF" w:themeFill="background1"/>
            <w:vAlign w:val="center"/>
          </w:tcPr>
          <w:p w14:paraId="1649C3F5" w14:textId="08E0FF63" w:rsidR="00DE2B1C" w:rsidRPr="00DE2B1C" w:rsidRDefault="00DE2B1C" w:rsidP="00DE2B1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8" w:type="dxa"/>
            <w:shd w:val="clear" w:color="auto" w:fill="FFFFFF" w:themeFill="background1"/>
            <w:vAlign w:val="bottom"/>
          </w:tcPr>
          <w:p w14:paraId="26EF5111" w14:textId="3AB23B21" w:rsidR="00DE2B1C" w:rsidRPr="00DE2B1C" w:rsidRDefault="00DE2B1C" w:rsidP="00DE2B1C">
            <w:pPr>
              <w:spacing w:after="0"/>
              <w:jc w:val="center"/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6%</w:t>
            </w:r>
          </w:p>
        </w:tc>
      </w:tr>
      <w:tr w:rsidR="00DE2B1C" w:rsidRPr="00792492" w14:paraId="799CC2C0" w14:textId="77777777" w:rsidTr="00DE2B1C">
        <w:trPr>
          <w:trHeight w:val="430"/>
        </w:trPr>
        <w:tc>
          <w:tcPr>
            <w:tcW w:w="4624" w:type="dxa"/>
            <w:shd w:val="clear" w:color="auto" w:fill="FFFFFF" w:themeFill="background1"/>
            <w:vAlign w:val="center"/>
          </w:tcPr>
          <w:p w14:paraId="18DB7513" w14:textId="5032372F" w:rsidR="00DE2B1C" w:rsidRPr="00DE2B1C" w:rsidRDefault="00DE2B1C" w:rsidP="00DE2B1C">
            <w:pPr>
              <w:spacing w:after="0"/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sz w:val="24"/>
                <w:szCs w:val="24"/>
              </w:rPr>
              <w:t>Unidad de Contraloría Interna</w:t>
            </w:r>
          </w:p>
        </w:tc>
        <w:tc>
          <w:tcPr>
            <w:tcW w:w="2356" w:type="dxa"/>
            <w:shd w:val="clear" w:color="auto" w:fill="FFFFFF" w:themeFill="background1"/>
            <w:vAlign w:val="center"/>
          </w:tcPr>
          <w:p w14:paraId="36270C68" w14:textId="0A2C4BCC" w:rsidR="00DE2B1C" w:rsidRPr="00DE2B1C" w:rsidRDefault="00DE2B1C" w:rsidP="00DE2B1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8" w:type="dxa"/>
            <w:shd w:val="clear" w:color="auto" w:fill="FFFFFF" w:themeFill="background1"/>
            <w:vAlign w:val="bottom"/>
          </w:tcPr>
          <w:p w14:paraId="1313CC99" w14:textId="6430D112" w:rsidR="00DE2B1C" w:rsidRPr="00DE2B1C" w:rsidRDefault="00DE2B1C" w:rsidP="00DE2B1C">
            <w:pPr>
              <w:spacing w:after="0"/>
              <w:jc w:val="center"/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3%</w:t>
            </w:r>
          </w:p>
        </w:tc>
      </w:tr>
      <w:tr w:rsidR="00DE2B1C" w:rsidRPr="00792492" w14:paraId="66170BCD" w14:textId="77777777" w:rsidTr="00DE2B1C">
        <w:trPr>
          <w:trHeight w:val="377"/>
        </w:trPr>
        <w:tc>
          <w:tcPr>
            <w:tcW w:w="4624" w:type="dxa"/>
            <w:shd w:val="clear" w:color="auto" w:fill="FFFFFF" w:themeFill="background1"/>
            <w:vAlign w:val="center"/>
          </w:tcPr>
          <w:p w14:paraId="62747D2F" w14:textId="77777777" w:rsidR="00DE2B1C" w:rsidRPr="00DE2B1C" w:rsidRDefault="00DE2B1C" w:rsidP="00DE2B1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356" w:type="dxa"/>
            <w:shd w:val="clear" w:color="auto" w:fill="FFFFFF" w:themeFill="background1"/>
            <w:vAlign w:val="center"/>
          </w:tcPr>
          <w:p w14:paraId="29F36930" w14:textId="08CFC8F7" w:rsidR="00DE2B1C" w:rsidRPr="00DE2B1C" w:rsidRDefault="00DE2B1C" w:rsidP="00DE2B1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28" w:type="dxa"/>
            <w:shd w:val="clear" w:color="auto" w:fill="FFFFFF" w:themeFill="background1"/>
            <w:vAlign w:val="center"/>
          </w:tcPr>
          <w:p w14:paraId="7A172C9A" w14:textId="77777777" w:rsidR="00DE2B1C" w:rsidRPr="00DE2B1C" w:rsidRDefault="00DE2B1C" w:rsidP="00DE2B1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</w:pPr>
            <w:r w:rsidRPr="00DE2B1C">
              <w:rPr>
                <w:rFonts w:asciiTheme="minorBidi" w:hAnsiTheme="minorBidi" w:cstheme="minorBidi"/>
                <w:b/>
                <w:color w:val="000000"/>
                <w:sz w:val="24"/>
                <w:szCs w:val="24"/>
              </w:rPr>
              <w:t>100%</w:t>
            </w:r>
          </w:p>
        </w:tc>
      </w:tr>
    </w:tbl>
    <w:p w14:paraId="1D2C9B0E" w14:textId="77777777" w:rsidR="0011653A" w:rsidRPr="00D80E2E" w:rsidRDefault="0011653A" w:rsidP="00F4029C">
      <w:pPr>
        <w:pStyle w:val="Prrafodelista"/>
        <w:tabs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14:paraId="53452AEC" w14:textId="5B9B3517" w:rsidR="0011653A" w:rsidRDefault="003F4B03" w:rsidP="003F4B03">
      <w:pPr>
        <w:pStyle w:val="Prrafodelista"/>
        <w:tabs>
          <w:tab w:val="left" w:pos="7590"/>
        </w:tabs>
        <w:spacing w:after="0" w:line="240" w:lineRule="auto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7AEF9B2D" w14:textId="0A86C39F" w:rsidR="00FD1546" w:rsidRPr="00FA4FB8" w:rsidRDefault="00DE2B1C" w:rsidP="00DE2B1C">
      <w:pPr>
        <w:pStyle w:val="Prrafodelista"/>
        <w:tabs>
          <w:tab w:val="left" w:pos="7590"/>
        </w:tabs>
        <w:spacing w:after="0" w:line="240" w:lineRule="auto"/>
        <w:ind w:left="0"/>
        <w:jc w:val="both"/>
        <w:rPr>
          <w:rFonts w:ascii="HelveticaNeueLT Std" w:hAnsi="HelveticaNeueLT Std" w:cs="Arial"/>
          <w:sz w:val="24"/>
          <w:szCs w:val="24"/>
        </w:rPr>
      </w:pPr>
      <w:r>
        <w:rPr>
          <w:rFonts w:ascii="HelveticaNeueLT Std" w:hAnsi="HelveticaNeueLT Std" w:cs="Arial"/>
          <w:sz w:val="24"/>
          <w:szCs w:val="24"/>
        </w:rPr>
        <w:t xml:space="preserve">Cabe precisar que el </w:t>
      </w:r>
      <w:r w:rsidRPr="00FA4FB8">
        <w:rPr>
          <w:rFonts w:ascii="HelveticaNeueLT Std" w:hAnsi="HelveticaNeueLT Std" w:cs="Arial"/>
          <w:sz w:val="24"/>
          <w:szCs w:val="24"/>
        </w:rPr>
        <w:t xml:space="preserve">número de solicitudes </w:t>
      </w:r>
      <w:r>
        <w:rPr>
          <w:rFonts w:ascii="HelveticaNeueLT Std" w:hAnsi="HelveticaNeueLT Std" w:cs="Arial"/>
          <w:sz w:val="24"/>
          <w:szCs w:val="24"/>
        </w:rPr>
        <w:t xml:space="preserve">recibidas </w:t>
      </w:r>
      <w:r w:rsidRPr="00FA4FB8">
        <w:rPr>
          <w:rFonts w:ascii="HelveticaNeueLT Std" w:hAnsi="HelveticaNeueLT Std" w:cs="Arial"/>
          <w:sz w:val="24"/>
          <w:szCs w:val="24"/>
        </w:rPr>
        <w:t>varía en relación con las solicitudes turnadas a las distintas unidades administrativas</w:t>
      </w:r>
      <w:r>
        <w:rPr>
          <w:rFonts w:ascii="HelveticaNeueLT Std" w:hAnsi="HelveticaNeueLT Std" w:cs="Arial"/>
          <w:sz w:val="24"/>
          <w:szCs w:val="24"/>
        </w:rPr>
        <w:t>, en atención a que e</w:t>
      </w:r>
      <w:r w:rsidR="00FD1546" w:rsidRPr="00FA4FB8">
        <w:rPr>
          <w:rFonts w:ascii="HelveticaNeueLT Std" w:hAnsi="HelveticaNeueLT Std" w:cs="Arial"/>
          <w:sz w:val="24"/>
          <w:szCs w:val="24"/>
        </w:rPr>
        <w:t>n los expedientes 230, 243, 247 y 250, las solicitudes se turnaron a dos unidades administrativas</w:t>
      </w:r>
      <w:r>
        <w:rPr>
          <w:rFonts w:ascii="HelveticaNeueLT Std" w:hAnsi="HelveticaNeueLT Std" w:cs="Arial"/>
          <w:sz w:val="24"/>
          <w:szCs w:val="24"/>
        </w:rPr>
        <w:t xml:space="preserve"> y las solicitudes de</w:t>
      </w:r>
      <w:r w:rsidR="00FD1546" w:rsidRPr="00FA4FB8">
        <w:rPr>
          <w:rFonts w:ascii="HelveticaNeueLT Std" w:hAnsi="HelveticaNeueLT Std" w:cs="Arial"/>
          <w:sz w:val="24"/>
          <w:szCs w:val="24"/>
        </w:rPr>
        <w:t xml:space="preserve"> los expedientes 241 y 246 se turnaron a tres áreas administrativas.</w:t>
      </w:r>
    </w:p>
    <w:p w14:paraId="2ECD8920" w14:textId="6C8327AF" w:rsidR="0078756A" w:rsidRDefault="0078756A" w:rsidP="003F4B03">
      <w:pPr>
        <w:pStyle w:val="Prrafodelista"/>
        <w:tabs>
          <w:tab w:val="left" w:pos="7590"/>
        </w:tabs>
        <w:spacing w:after="0" w:line="240" w:lineRule="auto"/>
        <w:ind w:left="0"/>
        <w:jc w:val="both"/>
        <w:rPr>
          <w:rFonts w:ascii="HelveticaNeueLT Std" w:hAnsi="HelveticaNeueLT Std" w:cs="Arial"/>
          <w:b/>
          <w:sz w:val="24"/>
          <w:szCs w:val="24"/>
        </w:rPr>
      </w:pPr>
    </w:p>
    <w:p w14:paraId="7E965E2E" w14:textId="69A8036B" w:rsidR="003A7A41" w:rsidRDefault="003A7A41" w:rsidP="003F4B03">
      <w:pPr>
        <w:pStyle w:val="Prrafodelista"/>
        <w:tabs>
          <w:tab w:val="left" w:pos="7590"/>
        </w:tabs>
        <w:spacing w:after="0" w:line="240" w:lineRule="auto"/>
        <w:ind w:left="0"/>
        <w:jc w:val="both"/>
        <w:rPr>
          <w:rFonts w:ascii="HelveticaNeueLT Std" w:hAnsi="HelveticaNeueLT Std" w:cs="Arial"/>
          <w:b/>
          <w:sz w:val="24"/>
          <w:szCs w:val="24"/>
        </w:rPr>
      </w:pPr>
    </w:p>
    <w:p w14:paraId="6D9811AF" w14:textId="77777777" w:rsidR="003A7A41" w:rsidRPr="0078756A" w:rsidRDefault="003A7A41" w:rsidP="003F4B03">
      <w:pPr>
        <w:pStyle w:val="Prrafodelista"/>
        <w:tabs>
          <w:tab w:val="left" w:pos="7590"/>
        </w:tabs>
        <w:spacing w:after="0" w:line="240" w:lineRule="auto"/>
        <w:ind w:left="0"/>
        <w:jc w:val="both"/>
        <w:rPr>
          <w:rFonts w:ascii="HelveticaNeueLT Std" w:hAnsi="HelveticaNeueLT Std" w:cs="Arial"/>
          <w:b/>
          <w:sz w:val="24"/>
          <w:szCs w:val="24"/>
        </w:rPr>
      </w:pPr>
    </w:p>
    <w:p w14:paraId="72A335FA" w14:textId="77BD85E8" w:rsidR="0011653A" w:rsidRDefault="0011653A" w:rsidP="008D132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8756A">
        <w:rPr>
          <w:rFonts w:ascii="Arial" w:hAnsi="Arial" w:cs="Arial"/>
          <w:b/>
          <w:sz w:val="24"/>
          <w:szCs w:val="24"/>
        </w:rPr>
        <w:lastRenderedPageBreak/>
        <w:t>NÚMERO DE SERVIDORES PÚBLICOS QUE INTERVINIERON EN EL TRÁMITE Y RESOLUCIÓN DE LAS SOLICITUDES DE INFORMACIÓN.</w:t>
      </w:r>
    </w:p>
    <w:p w14:paraId="2409FDE2" w14:textId="6C26239A" w:rsidR="0078756A" w:rsidRPr="004F1312" w:rsidRDefault="0078756A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</w:rPr>
      </w:pPr>
    </w:p>
    <w:tbl>
      <w:tblPr>
        <w:tblpPr w:leftFromText="141" w:rightFromText="141" w:vertAnchor="text" w:horzAnchor="margin" w:tblpXSpec="center" w:tblpY="44"/>
        <w:tblW w:w="9427" w:type="dxa"/>
        <w:tblBorders>
          <w:top w:val="double" w:sz="4" w:space="0" w:color="ED7D31" w:themeColor="accent2"/>
          <w:left w:val="double" w:sz="4" w:space="0" w:color="ED7D31" w:themeColor="accent2"/>
          <w:bottom w:val="double" w:sz="4" w:space="0" w:color="ED7D31" w:themeColor="accent2"/>
          <w:right w:val="double" w:sz="4" w:space="0" w:color="ED7D31" w:themeColor="accent2"/>
          <w:insideH w:val="double" w:sz="4" w:space="0" w:color="ED7D31" w:themeColor="accent2"/>
          <w:insideV w:val="double" w:sz="4" w:space="0" w:color="ED7D31" w:themeColor="accent2"/>
        </w:tblBorders>
        <w:tblLook w:val="04A0" w:firstRow="1" w:lastRow="0" w:firstColumn="1" w:lastColumn="0" w:noHBand="0" w:noVBand="1"/>
      </w:tblPr>
      <w:tblGrid>
        <w:gridCol w:w="3386"/>
        <w:gridCol w:w="3279"/>
        <w:gridCol w:w="2762"/>
      </w:tblGrid>
      <w:tr w:rsidR="0011653A" w:rsidRPr="003A7A41" w14:paraId="4D2A5F42" w14:textId="77777777" w:rsidTr="002D6FF0">
        <w:trPr>
          <w:trHeight w:val="1229"/>
        </w:trPr>
        <w:tc>
          <w:tcPr>
            <w:tcW w:w="3386" w:type="dxa"/>
            <w:shd w:val="clear" w:color="auto" w:fill="FBE4D5" w:themeFill="accent2" w:themeFillTint="33"/>
            <w:vAlign w:val="center"/>
          </w:tcPr>
          <w:p w14:paraId="78F6A9BB" w14:textId="3CC92D7D" w:rsidR="0011653A" w:rsidRPr="003A7A41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A7A4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Servidores públicos que atendieron las solicitudes que quedaron en trámite del mes de </w:t>
            </w:r>
            <w:r w:rsidR="002D6FF0" w:rsidRPr="003A7A41">
              <w:rPr>
                <w:rFonts w:ascii="Arial" w:hAnsi="Arial" w:cs="Arial"/>
                <w:b/>
                <w:bCs/>
                <w:sz w:val="24"/>
                <w:szCs w:val="24"/>
              </w:rPr>
              <w:t>septiembre.</w:t>
            </w:r>
          </w:p>
        </w:tc>
        <w:tc>
          <w:tcPr>
            <w:tcW w:w="3279" w:type="dxa"/>
            <w:shd w:val="clear" w:color="auto" w:fill="FBE4D5" w:themeFill="accent2" w:themeFillTint="33"/>
            <w:vAlign w:val="center"/>
          </w:tcPr>
          <w:p w14:paraId="29DA55C8" w14:textId="307A3CC9" w:rsidR="0011653A" w:rsidRPr="003A7A41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A7A4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Servidores públicos que atendieron las solicitudes recibidas y concluidas del mes de </w:t>
            </w:r>
            <w:r w:rsidR="002D6FF0" w:rsidRPr="003A7A41">
              <w:rPr>
                <w:rFonts w:ascii="Arial" w:hAnsi="Arial" w:cs="Arial"/>
                <w:b/>
                <w:bCs/>
                <w:sz w:val="24"/>
                <w:szCs w:val="24"/>
              </w:rPr>
              <w:t>octubre.</w:t>
            </w:r>
          </w:p>
        </w:tc>
        <w:tc>
          <w:tcPr>
            <w:tcW w:w="2762" w:type="dxa"/>
            <w:shd w:val="clear" w:color="auto" w:fill="FBE4D5" w:themeFill="accent2" w:themeFillTint="33"/>
            <w:vAlign w:val="center"/>
          </w:tcPr>
          <w:p w14:paraId="3819B465" w14:textId="5C7AC89B" w:rsidR="0011653A" w:rsidRPr="003A7A41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A7A41">
              <w:rPr>
                <w:rFonts w:ascii="Arial" w:hAnsi="Arial" w:cs="Arial"/>
                <w:b/>
                <w:bCs/>
                <w:sz w:val="24"/>
                <w:szCs w:val="24"/>
              </w:rPr>
              <w:t>Servidores públicos que participaron en el total de las solicitudes concluidas</w:t>
            </w:r>
            <w:r w:rsidR="002D6FF0" w:rsidRPr="003A7A41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11653A" w:rsidRPr="003A7A41" w14:paraId="51158875" w14:textId="77777777" w:rsidTr="00FA4FB8">
        <w:trPr>
          <w:trHeight w:val="407"/>
        </w:trPr>
        <w:tc>
          <w:tcPr>
            <w:tcW w:w="3386" w:type="dxa"/>
            <w:shd w:val="clear" w:color="auto" w:fill="auto"/>
            <w:vAlign w:val="center"/>
          </w:tcPr>
          <w:p w14:paraId="6D953546" w14:textId="3FC85AFF" w:rsidR="0011653A" w:rsidRPr="003A7A41" w:rsidRDefault="00032F9F" w:rsidP="00F4029C">
            <w:pPr>
              <w:pStyle w:val="Prrafodelista"/>
              <w:spacing w:after="0" w:line="240" w:lineRule="auto"/>
              <w:ind w:left="7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A41">
              <w:rPr>
                <w:rFonts w:ascii="Arial" w:hAnsi="Arial" w:cs="Arial"/>
                <w:b/>
                <w:sz w:val="24"/>
                <w:szCs w:val="24"/>
              </w:rPr>
              <w:t>138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1029B784" w14:textId="4CD11484" w:rsidR="0011653A" w:rsidRPr="003A7A41" w:rsidRDefault="00032F9F" w:rsidP="00F4029C">
            <w:pPr>
              <w:pStyle w:val="Prrafodelista"/>
              <w:spacing w:after="0" w:line="240" w:lineRule="auto"/>
              <w:ind w:left="7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A41">
              <w:rPr>
                <w:rFonts w:ascii="Arial" w:hAnsi="Arial" w:cs="Arial"/>
                <w:b/>
                <w:sz w:val="24"/>
                <w:szCs w:val="24"/>
              </w:rPr>
              <w:t>56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2B720AD0" w14:textId="3DDEC26B" w:rsidR="0011653A" w:rsidRPr="003A7A41" w:rsidRDefault="00032F9F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7A41">
              <w:rPr>
                <w:rFonts w:ascii="Arial" w:hAnsi="Arial" w:cs="Arial"/>
                <w:b/>
                <w:sz w:val="24"/>
                <w:szCs w:val="24"/>
              </w:rPr>
              <w:t>194</w:t>
            </w:r>
          </w:p>
        </w:tc>
      </w:tr>
    </w:tbl>
    <w:p w14:paraId="4220C180" w14:textId="77777777" w:rsidR="0011653A" w:rsidRDefault="0011653A" w:rsidP="00F4029C">
      <w:pPr>
        <w:tabs>
          <w:tab w:val="left" w:pos="3686"/>
          <w:tab w:val="left" w:pos="3969"/>
        </w:tabs>
        <w:spacing w:after="0"/>
        <w:rPr>
          <w:rFonts w:cs="Arial"/>
        </w:rPr>
      </w:pPr>
    </w:p>
    <w:p w14:paraId="7DAC32E6" w14:textId="1EC7EEDC" w:rsidR="0011653A" w:rsidRPr="0078756A" w:rsidRDefault="0011653A" w:rsidP="00F4029C">
      <w:pPr>
        <w:tabs>
          <w:tab w:val="left" w:pos="3686"/>
          <w:tab w:val="left" w:pos="3969"/>
        </w:tabs>
        <w:spacing w:after="0"/>
        <w:rPr>
          <w:rFonts w:cs="Arial"/>
          <w:sz w:val="24"/>
          <w:szCs w:val="24"/>
        </w:rPr>
      </w:pPr>
      <w:r w:rsidRPr="0078756A">
        <w:rPr>
          <w:rFonts w:cs="Arial"/>
          <w:sz w:val="24"/>
          <w:szCs w:val="24"/>
        </w:rPr>
        <w:t xml:space="preserve">Cabe destacar </w:t>
      </w:r>
      <w:r w:rsidR="002D6FF0" w:rsidRPr="0078756A">
        <w:rPr>
          <w:rFonts w:cs="Arial"/>
          <w:sz w:val="24"/>
          <w:szCs w:val="24"/>
        </w:rPr>
        <w:t>que,</w:t>
      </w:r>
      <w:r w:rsidRPr="0078756A">
        <w:rPr>
          <w:rFonts w:cs="Arial"/>
          <w:sz w:val="24"/>
          <w:szCs w:val="24"/>
        </w:rPr>
        <w:t xml:space="preserve"> en cada solicitud de información, se tomó en cuenta la participación de </w:t>
      </w:r>
      <w:r w:rsidR="009442E5" w:rsidRPr="0078756A">
        <w:rPr>
          <w:rFonts w:cs="Arial"/>
          <w:sz w:val="24"/>
          <w:szCs w:val="24"/>
        </w:rPr>
        <w:t>cuatro</w:t>
      </w:r>
      <w:r w:rsidRPr="0078756A">
        <w:rPr>
          <w:rFonts w:cs="Arial"/>
          <w:sz w:val="24"/>
          <w:szCs w:val="24"/>
        </w:rPr>
        <w:t xml:space="preserve"> servidores públicos adscritos a esta Unidad de Transparencia, a los que se adicionaron </w:t>
      </w:r>
      <w:r w:rsidR="00032F9F" w:rsidRPr="0078756A">
        <w:rPr>
          <w:rFonts w:cs="Arial"/>
          <w:sz w:val="24"/>
          <w:szCs w:val="24"/>
        </w:rPr>
        <w:t>d</w:t>
      </w:r>
      <w:r w:rsidRPr="0078756A">
        <w:rPr>
          <w:rFonts w:cs="Arial"/>
          <w:sz w:val="24"/>
          <w:szCs w:val="24"/>
        </w:rPr>
        <w:t xml:space="preserve">os </w:t>
      </w:r>
      <w:r w:rsidR="00032F9F" w:rsidRPr="0078756A">
        <w:rPr>
          <w:rFonts w:cs="Arial"/>
          <w:sz w:val="24"/>
          <w:szCs w:val="24"/>
        </w:rPr>
        <w:t>por</w:t>
      </w:r>
      <w:r w:rsidRPr="0078756A">
        <w:rPr>
          <w:rFonts w:cs="Arial"/>
          <w:sz w:val="24"/>
          <w:szCs w:val="24"/>
        </w:rPr>
        <w:t xml:space="preserve"> cada Unidad Administrativa que intervinieron en el tratamiento y resolución de dichas solicitudes</w:t>
      </w:r>
      <w:r w:rsidR="002D6FF0" w:rsidRPr="0078756A">
        <w:rPr>
          <w:rFonts w:cs="Arial"/>
          <w:sz w:val="24"/>
          <w:szCs w:val="24"/>
        </w:rPr>
        <w:t xml:space="preserve">, así como la intervención de los </w:t>
      </w:r>
      <w:r w:rsidR="00032F9F" w:rsidRPr="0078756A">
        <w:rPr>
          <w:rFonts w:cs="Arial"/>
          <w:sz w:val="24"/>
          <w:szCs w:val="24"/>
        </w:rPr>
        <w:t xml:space="preserve">tres </w:t>
      </w:r>
      <w:r w:rsidR="002D6FF0" w:rsidRPr="0078756A">
        <w:rPr>
          <w:rFonts w:cs="Arial"/>
          <w:sz w:val="24"/>
          <w:szCs w:val="24"/>
        </w:rPr>
        <w:t>integrantes del Comité de Transparencia</w:t>
      </w:r>
      <w:r w:rsidR="003A7A41">
        <w:rPr>
          <w:rFonts w:cs="Arial"/>
          <w:sz w:val="24"/>
          <w:szCs w:val="24"/>
        </w:rPr>
        <w:t xml:space="preserve"> en su caso.</w:t>
      </w:r>
    </w:p>
    <w:p w14:paraId="4DE2E6FC" w14:textId="77777777" w:rsidR="0078756A" w:rsidRPr="0078756A" w:rsidRDefault="0078756A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040F778" w14:textId="359328D0" w:rsidR="0011653A" w:rsidRPr="0078756A" w:rsidRDefault="0011653A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8756A">
        <w:rPr>
          <w:rFonts w:ascii="Arial" w:hAnsi="Arial" w:cs="Arial"/>
          <w:sz w:val="24"/>
          <w:szCs w:val="24"/>
        </w:rPr>
        <w:t>En este mes no se contabilizaron los expedientes</w:t>
      </w:r>
      <w:r w:rsidR="00611B79" w:rsidRPr="0078756A">
        <w:rPr>
          <w:rFonts w:ascii="Arial" w:hAnsi="Arial" w:cs="Arial"/>
          <w:sz w:val="24"/>
          <w:szCs w:val="24"/>
        </w:rPr>
        <w:t xml:space="preserve">, 228, 229, </w:t>
      </w:r>
      <w:r w:rsidR="00BA6FDA" w:rsidRPr="0078756A">
        <w:rPr>
          <w:rFonts w:ascii="Arial" w:hAnsi="Arial" w:cs="Arial"/>
          <w:sz w:val="24"/>
          <w:szCs w:val="24"/>
        </w:rPr>
        <w:t>*230,</w:t>
      </w:r>
      <w:r w:rsidR="003A7A41">
        <w:rPr>
          <w:rFonts w:ascii="Arial" w:hAnsi="Arial" w:cs="Arial"/>
          <w:sz w:val="24"/>
          <w:szCs w:val="24"/>
        </w:rPr>
        <w:t xml:space="preserve"> </w:t>
      </w:r>
      <w:r w:rsidR="00611B79" w:rsidRPr="0078756A">
        <w:rPr>
          <w:rFonts w:ascii="Arial" w:hAnsi="Arial" w:cs="Arial"/>
          <w:sz w:val="24"/>
          <w:szCs w:val="24"/>
        </w:rPr>
        <w:t xml:space="preserve">231, 232, 233, 234, 235, 237, 238, </w:t>
      </w:r>
      <w:r w:rsidR="004C4AFB" w:rsidRPr="0078756A">
        <w:rPr>
          <w:rFonts w:ascii="Arial" w:hAnsi="Arial" w:cs="Arial"/>
          <w:sz w:val="24"/>
          <w:szCs w:val="24"/>
        </w:rPr>
        <w:t xml:space="preserve">239, </w:t>
      </w:r>
      <w:r w:rsidR="00611B79" w:rsidRPr="0078756A">
        <w:rPr>
          <w:rFonts w:ascii="Arial" w:hAnsi="Arial" w:cs="Arial"/>
          <w:sz w:val="24"/>
          <w:szCs w:val="24"/>
        </w:rPr>
        <w:t xml:space="preserve">240, </w:t>
      </w:r>
      <w:r w:rsidR="00BA6FDA" w:rsidRPr="0078756A">
        <w:rPr>
          <w:rFonts w:ascii="Arial" w:hAnsi="Arial" w:cs="Arial"/>
          <w:sz w:val="24"/>
          <w:szCs w:val="24"/>
        </w:rPr>
        <w:t xml:space="preserve">*241, </w:t>
      </w:r>
      <w:r w:rsidR="00611B79" w:rsidRPr="0078756A">
        <w:rPr>
          <w:rFonts w:ascii="Arial" w:hAnsi="Arial" w:cs="Arial"/>
          <w:sz w:val="24"/>
          <w:szCs w:val="24"/>
        </w:rPr>
        <w:t xml:space="preserve">242, </w:t>
      </w:r>
      <w:r w:rsidR="00BA6FDA" w:rsidRPr="0078756A">
        <w:rPr>
          <w:rFonts w:ascii="Arial" w:hAnsi="Arial" w:cs="Arial"/>
          <w:sz w:val="24"/>
          <w:szCs w:val="24"/>
        </w:rPr>
        <w:t>*243,</w:t>
      </w:r>
      <w:r w:rsidR="004C4AFB" w:rsidRPr="0078756A">
        <w:rPr>
          <w:rFonts w:ascii="Arial" w:hAnsi="Arial" w:cs="Arial"/>
          <w:sz w:val="24"/>
          <w:szCs w:val="24"/>
        </w:rPr>
        <w:t xml:space="preserve"> </w:t>
      </w:r>
      <w:r w:rsidR="00611B79" w:rsidRPr="0078756A">
        <w:rPr>
          <w:rFonts w:ascii="Arial" w:hAnsi="Arial" w:cs="Arial"/>
          <w:sz w:val="24"/>
          <w:szCs w:val="24"/>
        </w:rPr>
        <w:t xml:space="preserve">245, </w:t>
      </w:r>
      <w:r w:rsidR="00BA6FDA" w:rsidRPr="0078756A">
        <w:rPr>
          <w:rFonts w:ascii="Arial" w:hAnsi="Arial" w:cs="Arial"/>
          <w:sz w:val="24"/>
          <w:szCs w:val="24"/>
        </w:rPr>
        <w:t xml:space="preserve">*246, *247, </w:t>
      </w:r>
      <w:r w:rsidR="00611B79" w:rsidRPr="0078756A">
        <w:rPr>
          <w:rFonts w:ascii="Arial" w:hAnsi="Arial" w:cs="Arial"/>
          <w:sz w:val="24"/>
          <w:szCs w:val="24"/>
        </w:rPr>
        <w:t>248, 249, 250, 251, 252 y 253</w:t>
      </w:r>
      <w:r w:rsidRPr="0078756A">
        <w:rPr>
          <w:rFonts w:ascii="Arial" w:hAnsi="Arial" w:cs="Arial"/>
          <w:sz w:val="24"/>
          <w:szCs w:val="24"/>
        </w:rPr>
        <w:t xml:space="preserve"> por encontrarse en trámite (</w:t>
      </w:r>
      <w:r w:rsidR="00BA6FDA" w:rsidRPr="0078756A">
        <w:rPr>
          <w:rFonts w:ascii="Arial" w:hAnsi="Arial" w:cs="Arial"/>
          <w:sz w:val="24"/>
          <w:szCs w:val="24"/>
        </w:rPr>
        <w:t>2</w:t>
      </w:r>
      <w:r w:rsidR="004C4AFB" w:rsidRPr="0078756A">
        <w:rPr>
          <w:rFonts w:ascii="Arial" w:hAnsi="Arial" w:cs="Arial"/>
          <w:sz w:val="24"/>
          <w:szCs w:val="24"/>
        </w:rPr>
        <w:t>4</w:t>
      </w:r>
      <w:r w:rsidR="002D6FF0" w:rsidRPr="0078756A">
        <w:rPr>
          <w:rFonts w:ascii="Arial" w:hAnsi="Arial" w:cs="Arial"/>
          <w:sz w:val="24"/>
          <w:szCs w:val="24"/>
        </w:rPr>
        <w:t xml:space="preserve"> </w:t>
      </w:r>
      <w:r w:rsidRPr="0078756A">
        <w:rPr>
          <w:rFonts w:ascii="Arial" w:hAnsi="Arial" w:cs="Arial"/>
          <w:sz w:val="24"/>
          <w:szCs w:val="24"/>
        </w:rPr>
        <w:t>expedientes en total).</w:t>
      </w:r>
    </w:p>
    <w:p w14:paraId="125BBCD0" w14:textId="77777777" w:rsidR="0078756A" w:rsidRDefault="0078756A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6EF1082E" w14:textId="5EA8B4E2" w:rsidR="001F76E3" w:rsidRPr="0078756A" w:rsidRDefault="004633EE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8756A">
        <w:rPr>
          <w:rFonts w:ascii="Arial" w:hAnsi="Arial" w:cs="Arial"/>
          <w:sz w:val="24"/>
          <w:szCs w:val="24"/>
        </w:rPr>
        <w:t xml:space="preserve">Cabe precisar que en los expedientes que tienen el símbolo *, </w:t>
      </w:r>
      <w:r w:rsidR="001F76E3" w:rsidRPr="0078756A">
        <w:rPr>
          <w:rFonts w:ascii="Arial" w:hAnsi="Arial" w:cs="Arial"/>
          <w:sz w:val="24"/>
          <w:szCs w:val="24"/>
        </w:rPr>
        <w:t>inicialmente se emitió y notificó un acuerdo de incompetencia y a la fecha de presentación del informe, se encuentran en trámite.</w:t>
      </w:r>
    </w:p>
    <w:p w14:paraId="776282DE" w14:textId="4A4EDC8E" w:rsidR="0011653A" w:rsidRDefault="0011653A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14:paraId="44694769" w14:textId="77777777" w:rsidR="0011653A" w:rsidRPr="003A7A41" w:rsidRDefault="0011653A" w:rsidP="008D132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A7A41">
        <w:rPr>
          <w:rFonts w:ascii="Arial" w:hAnsi="Arial" w:cs="Arial"/>
          <w:b/>
          <w:sz w:val="24"/>
          <w:szCs w:val="24"/>
        </w:rPr>
        <w:t>TEMÁTICA DE LAS SOLICITUDES.</w:t>
      </w:r>
    </w:p>
    <w:p w14:paraId="1CF447A4" w14:textId="77777777" w:rsidR="0011653A" w:rsidRPr="002B7636" w:rsidRDefault="0011653A" w:rsidP="00F4029C">
      <w:pPr>
        <w:pStyle w:val="Prrafodelista"/>
        <w:spacing w:after="0" w:line="240" w:lineRule="auto"/>
        <w:ind w:left="360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22"/>
        <w:tblW w:w="6758" w:type="dxa"/>
        <w:tblBorders>
          <w:top w:val="double" w:sz="6" w:space="0" w:color="76923C"/>
          <w:left w:val="double" w:sz="6" w:space="0" w:color="76923C"/>
          <w:bottom w:val="double" w:sz="6" w:space="0" w:color="76923C"/>
          <w:right w:val="double" w:sz="6" w:space="0" w:color="76923C"/>
          <w:insideH w:val="double" w:sz="6" w:space="0" w:color="76923C"/>
          <w:insideV w:val="double" w:sz="6" w:space="0" w:color="76923C"/>
        </w:tblBorders>
        <w:tblLook w:val="04A0" w:firstRow="1" w:lastRow="0" w:firstColumn="1" w:lastColumn="0" w:noHBand="0" w:noVBand="1"/>
      </w:tblPr>
      <w:tblGrid>
        <w:gridCol w:w="3479"/>
        <w:gridCol w:w="3279"/>
      </w:tblGrid>
      <w:tr w:rsidR="0011653A" w:rsidRPr="00792492" w14:paraId="4016362D" w14:textId="77777777" w:rsidTr="00FA4FB8">
        <w:trPr>
          <w:trHeight w:val="355"/>
        </w:trPr>
        <w:tc>
          <w:tcPr>
            <w:tcW w:w="3479" w:type="dxa"/>
            <w:shd w:val="clear" w:color="auto" w:fill="auto"/>
            <w:vAlign w:val="center"/>
          </w:tcPr>
          <w:p w14:paraId="626D2D40" w14:textId="77777777" w:rsidR="0011653A" w:rsidRPr="0078756A" w:rsidRDefault="0011653A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78756A">
              <w:rPr>
                <w:rFonts w:cs="Arial"/>
                <w:b/>
                <w:bCs/>
                <w:sz w:val="24"/>
                <w:szCs w:val="24"/>
              </w:rPr>
              <w:t>TEMÁTICA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116DE5D1" w14:textId="77777777" w:rsidR="0011653A" w:rsidRPr="0078756A" w:rsidRDefault="0011653A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78756A">
              <w:rPr>
                <w:rFonts w:cs="Arial"/>
                <w:b/>
                <w:bCs/>
                <w:sz w:val="24"/>
                <w:szCs w:val="24"/>
              </w:rPr>
              <w:t>CANTIDAD</w:t>
            </w:r>
          </w:p>
        </w:tc>
      </w:tr>
      <w:tr w:rsidR="0011653A" w:rsidRPr="00792492" w14:paraId="121CD302" w14:textId="77777777" w:rsidTr="00FA4FB8">
        <w:trPr>
          <w:trHeight w:val="499"/>
        </w:trPr>
        <w:tc>
          <w:tcPr>
            <w:tcW w:w="3479" w:type="dxa"/>
            <w:shd w:val="clear" w:color="auto" w:fill="auto"/>
            <w:vAlign w:val="center"/>
          </w:tcPr>
          <w:p w14:paraId="2F293F7B" w14:textId="1D5C6510" w:rsidR="0011653A" w:rsidRPr="0078756A" w:rsidRDefault="00CF5D75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78756A">
              <w:rPr>
                <w:rFonts w:cs="Arial"/>
                <w:b/>
                <w:bCs/>
                <w:sz w:val="24"/>
                <w:szCs w:val="24"/>
              </w:rPr>
              <w:t>Remuneraciones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5C751112" w14:textId="7B4C6989" w:rsidR="0011653A" w:rsidRPr="0078756A" w:rsidRDefault="00CF5D75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sz w:val="24"/>
                <w:szCs w:val="24"/>
              </w:rPr>
            </w:pPr>
            <w:r w:rsidRPr="0078756A">
              <w:rPr>
                <w:rFonts w:cs="Arial"/>
                <w:b/>
                <w:sz w:val="24"/>
                <w:szCs w:val="24"/>
              </w:rPr>
              <w:t>11</w:t>
            </w:r>
          </w:p>
        </w:tc>
      </w:tr>
      <w:tr w:rsidR="0011653A" w:rsidRPr="00792492" w14:paraId="6076C7EA" w14:textId="77777777" w:rsidTr="00FA4FB8">
        <w:trPr>
          <w:trHeight w:val="493"/>
        </w:trPr>
        <w:tc>
          <w:tcPr>
            <w:tcW w:w="3479" w:type="dxa"/>
            <w:shd w:val="clear" w:color="auto" w:fill="auto"/>
            <w:vAlign w:val="center"/>
          </w:tcPr>
          <w:p w14:paraId="76D7A3AD" w14:textId="77777777" w:rsidR="0011653A" w:rsidRPr="0078756A" w:rsidRDefault="0011653A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78756A">
              <w:rPr>
                <w:rFonts w:cs="Arial"/>
                <w:b/>
                <w:bCs/>
                <w:sz w:val="24"/>
                <w:szCs w:val="24"/>
              </w:rPr>
              <w:t>Información Económica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49AF2DA4" w14:textId="289C082D" w:rsidR="0011653A" w:rsidRPr="0078756A" w:rsidRDefault="00CF5D75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sz w:val="24"/>
                <w:szCs w:val="24"/>
              </w:rPr>
            </w:pPr>
            <w:r w:rsidRPr="0078756A">
              <w:rPr>
                <w:rFonts w:cs="Arial"/>
                <w:b/>
                <w:sz w:val="24"/>
                <w:szCs w:val="24"/>
              </w:rPr>
              <w:t>2</w:t>
            </w:r>
          </w:p>
        </w:tc>
      </w:tr>
      <w:tr w:rsidR="0011653A" w:rsidRPr="00792492" w14:paraId="53A9F7BF" w14:textId="77777777" w:rsidTr="00FA4FB8">
        <w:trPr>
          <w:trHeight w:val="493"/>
        </w:trPr>
        <w:tc>
          <w:tcPr>
            <w:tcW w:w="3479" w:type="dxa"/>
            <w:shd w:val="clear" w:color="auto" w:fill="auto"/>
            <w:vAlign w:val="center"/>
          </w:tcPr>
          <w:p w14:paraId="47E045F5" w14:textId="77777777" w:rsidR="0011653A" w:rsidRPr="0078756A" w:rsidRDefault="0011653A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78756A">
              <w:rPr>
                <w:rFonts w:cs="Arial"/>
                <w:b/>
                <w:bCs/>
                <w:sz w:val="24"/>
                <w:szCs w:val="24"/>
              </w:rPr>
              <w:t>Marco normativo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01E89BB4" w14:textId="6EC0FE52" w:rsidR="0011653A" w:rsidRPr="0078756A" w:rsidRDefault="00CF5D75" w:rsidP="00F4029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sz w:val="24"/>
                <w:szCs w:val="24"/>
              </w:rPr>
            </w:pPr>
            <w:r w:rsidRPr="0078756A">
              <w:rPr>
                <w:rFonts w:cs="Arial"/>
                <w:b/>
                <w:sz w:val="24"/>
                <w:szCs w:val="24"/>
              </w:rPr>
              <w:t>6</w:t>
            </w:r>
          </w:p>
        </w:tc>
      </w:tr>
      <w:tr w:rsidR="0032432B" w:rsidRPr="00792492" w14:paraId="54196BB2" w14:textId="77777777" w:rsidTr="00FA4FB8">
        <w:trPr>
          <w:trHeight w:val="493"/>
        </w:trPr>
        <w:tc>
          <w:tcPr>
            <w:tcW w:w="3479" w:type="dxa"/>
            <w:shd w:val="clear" w:color="auto" w:fill="auto"/>
            <w:vAlign w:val="center"/>
          </w:tcPr>
          <w:p w14:paraId="13586657" w14:textId="3D6EC604" w:rsidR="0032432B" w:rsidRPr="0078756A" w:rsidRDefault="0032432B" w:rsidP="0032432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78756A">
              <w:rPr>
                <w:rFonts w:cs="Arial"/>
                <w:b/>
                <w:bCs/>
                <w:sz w:val="24"/>
                <w:szCs w:val="24"/>
              </w:rPr>
              <w:t>Organización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415AD13A" w14:textId="5DAF5454" w:rsidR="0032432B" w:rsidRPr="0078756A" w:rsidRDefault="0032432B" w:rsidP="0032432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sz w:val="24"/>
                <w:szCs w:val="24"/>
              </w:rPr>
            </w:pPr>
            <w:r w:rsidRPr="0078756A">
              <w:rPr>
                <w:rFonts w:cs="Arial"/>
                <w:b/>
                <w:sz w:val="24"/>
                <w:szCs w:val="24"/>
              </w:rPr>
              <w:t>7</w:t>
            </w:r>
          </w:p>
        </w:tc>
      </w:tr>
      <w:tr w:rsidR="0032432B" w:rsidRPr="00792492" w14:paraId="134BD415" w14:textId="77777777" w:rsidTr="00FA4FB8">
        <w:trPr>
          <w:trHeight w:val="493"/>
        </w:trPr>
        <w:tc>
          <w:tcPr>
            <w:tcW w:w="3479" w:type="dxa"/>
            <w:shd w:val="clear" w:color="auto" w:fill="auto"/>
            <w:vAlign w:val="center"/>
          </w:tcPr>
          <w:p w14:paraId="3A922C70" w14:textId="2481D191" w:rsidR="0032432B" w:rsidRPr="0078756A" w:rsidRDefault="0032432B" w:rsidP="0032432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78756A">
              <w:rPr>
                <w:rFonts w:cs="Arial"/>
                <w:b/>
                <w:bCs/>
                <w:sz w:val="24"/>
                <w:szCs w:val="24"/>
              </w:rPr>
              <w:t>Otro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14BF8B33" w14:textId="5D7E660A" w:rsidR="0032432B" w:rsidRPr="0078756A" w:rsidRDefault="0032432B" w:rsidP="0032432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sz w:val="24"/>
                <w:szCs w:val="24"/>
              </w:rPr>
            </w:pPr>
            <w:r w:rsidRPr="0078756A">
              <w:rPr>
                <w:rFonts w:cs="Arial"/>
                <w:b/>
                <w:sz w:val="24"/>
                <w:szCs w:val="24"/>
              </w:rPr>
              <w:t>3</w:t>
            </w:r>
          </w:p>
        </w:tc>
      </w:tr>
      <w:tr w:rsidR="0032432B" w:rsidRPr="00792492" w14:paraId="37D3FEB6" w14:textId="77777777" w:rsidTr="00FA4FB8">
        <w:trPr>
          <w:trHeight w:val="493"/>
        </w:trPr>
        <w:tc>
          <w:tcPr>
            <w:tcW w:w="3479" w:type="dxa"/>
            <w:shd w:val="clear" w:color="auto" w:fill="auto"/>
            <w:vAlign w:val="center"/>
          </w:tcPr>
          <w:p w14:paraId="5F13F814" w14:textId="77777777" w:rsidR="0032432B" w:rsidRPr="0078756A" w:rsidRDefault="0032432B" w:rsidP="0032432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78756A">
              <w:rPr>
                <w:rFonts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3279" w:type="dxa"/>
            <w:shd w:val="clear" w:color="auto" w:fill="auto"/>
            <w:vAlign w:val="center"/>
          </w:tcPr>
          <w:p w14:paraId="1C20F7ED" w14:textId="08DD978E" w:rsidR="0032432B" w:rsidRPr="0078756A" w:rsidRDefault="00F4603F" w:rsidP="0032432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</w:t>
            </w:r>
            <w:r w:rsidR="00346D9B" w:rsidRPr="0078756A">
              <w:rPr>
                <w:rFonts w:cs="Arial"/>
                <w:b/>
                <w:sz w:val="24"/>
                <w:szCs w:val="24"/>
              </w:rPr>
              <w:t>9</w:t>
            </w:r>
          </w:p>
        </w:tc>
      </w:tr>
    </w:tbl>
    <w:p w14:paraId="5ADF6E1F" w14:textId="77777777" w:rsidR="0011653A" w:rsidRPr="00792492" w:rsidRDefault="0011653A" w:rsidP="00F4029C">
      <w:pPr>
        <w:pStyle w:val="Prrafodelista"/>
        <w:spacing w:after="0" w:line="240" w:lineRule="auto"/>
        <w:ind w:left="0"/>
        <w:rPr>
          <w:rFonts w:ascii="Arial" w:hAnsi="Arial" w:cs="Arial"/>
        </w:rPr>
      </w:pPr>
    </w:p>
    <w:p w14:paraId="48908B94" w14:textId="77777777" w:rsidR="0011653A" w:rsidRPr="00792492" w:rsidRDefault="0011653A" w:rsidP="00F4029C">
      <w:pPr>
        <w:pStyle w:val="Prrafodelista"/>
        <w:spacing w:after="0" w:line="240" w:lineRule="auto"/>
        <w:ind w:left="0"/>
        <w:rPr>
          <w:rFonts w:ascii="Arial" w:hAnsi="Arial" w:cs="Arial"/>
        </w:rPr>
      </w:pPr>
    </w:p>
    <w:p w14:paraId="6C479151" w14:textId="77777777" w:rsidR="0011653A" w:rsidRPr="00792492" w:rsidRDefault="0011653A" w:rsidP="00F4029C">
      <w:pPr>
        <w:pStyle w:val="Prrafodelista"/>
        <w:spacing w:after="0" w:line="240" w:lineRule="auto"/>
        <w:ind w:left="0"/>
        <w:rPr>
          <w:rFonts w:ascii="Arial" w:hAnsi="Arial" w:cs="Arial"/>
        </w:rPr>
      </w:pPr>
    </w:p>
    <w:p w14:paraId="109EC77D" w14:textId="77777777" w:rsidR="0011653A" w:rsidRPr="00792492" w:rsidRDefault="0011653A" w:rsidP="00F4029C">
      <w:pPr>
        <w:pStyle w:val="Prrafodelista"/>
        <w:spacing w:after="0" w:line="240" w:lineRule="auto"/>
        <w:ind w:left="0"/>
        <w:rPr>
          <w:rFonts w:ascii="Arial" w:hAnsi="Arial" w:cs="Arial"/>
        </w:rPr>
      </w:pPr>
    </w:p>
    <w:p w14:paraId="440CD62A" w14:textId="77777777" w:rsidR="00346D9B" w:rsidRDefault="00346D9B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p w14:paraId="429605F3" w14:textId="77777777" w:rsidR="00346D9B" w:rsidRDefault="00346D9B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p w14:paraId="1AAA4B40" w14:textId="77777777" w:rsidR="00346D9B" w:rsidRDefault="00346D9B" w:rsidP="00346D9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14:paraId="57E9BD2C" w14:textId="77777777" w:rsidR="00FA4FB8" w:rsidRDefault="00FA4FB8" w:rsidP="00346D9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30DA1CB7" w14:textId="77777777" w:rsidR="00FA4FB8" w:rsidRDefault="00FA4FB8" w:rsidP="00346D9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483E8A6C" w14:textId="77777777" w:rsidR="00FA4FB8" w:rsidRDefault="00FA4FB8" w:rsidP="00346D9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02B34BB8" w14:textId="77777777" w:rsidR="00FA4FB8" w:rsidRDefault="00FA4FB8" w:rsidP="00346D9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F364A66" w14:textId="77777777" w:rsidR="00FA4FB8" w:rsidRDefault="00FA4FB8" w:rsidP="00346D9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64B6C988" w14:textId="77777777" w:rsidR="00FA4FB8" w:rsidRDefault="00FA4FB8" w:rsidP="00346D9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7DECDDA5" w14:textId="77777777" w:rsidR="00FA4FB8" w:rsidRDefault="00FA4FB8" w:rsidP="00346D9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86FFDA3" w14:textId="17589377" w:rsidR="00346D9B" w:rsidRPr="001317D2" w:rsidRDefault="00346D9B" w:rsidP="00346D9B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1317D2">
        <w:rPr>
          <w:rFonts w:ascii="Arial" w:hAnsi="Arial" w:cs="Arial"/>
          <w:sz w:val="24"/>
          <w:szCs w:val="24"/>
        </w:rPr>
        <w:t>Cabe precisar que no se incluyen en esta c</w:t>
      </w:r>
      <w:r w:rsidR="003A7A41">
        <w:rPr>
          <w:rFonts w:ascii="Arial" w:hAnsi="Arial" w:cs="Arial"/>
          <w:sz w:val="24"/>
          <w:szCs w:val="24"/>
        </w:rPr>
        <w:t>l</w:t>
      </w:r>
      <w:r w:rsidRPr="001317D2">
        <w:rPr>
          <w:rFonts w:ascii="Arial" w:hAnsi="Arial" w:cs="Arial"/>
          <w:sz w:val="24"/>
          <w:szCs w:val="24"/>
        </w:rPr>
        <w:t>a</w:t>
      </w:r>
      <w:r w:rsidR="003A7A41">
        <w:rPr>
          <w:rFonts w:ascii="Arial" w:hAnsi="Arial" w:cs="Arial"/>
          <w:sz w:val="24"/>
          <w:szCs w:val="24"/>
        </w:rPr>
        <w:t>s</w:t>
      </w:r>
      <w:r w:rsidRPr="001317D2">
        <w:rPr>
          <w:rFonts w:ascii="Arial" w:hAnsi="Arial" w:cs="Arial"/>
          <w:sz w:val="24"/>
          <w:szCs w:val="24"/>
        </w:rPr>
        <w:t>ificaci</w:t>
      </w:r>
      <w:r w:rsidR="00F4603F">
        <w:rPr>
          <w:rFonts w:ascii="Arial" w:hAnsi="Arial" w:cs="Arial"/>
          <w:sz w:val="24"/>
          <w:szCs w:val="24"/>
        </w:rPr>
        <w:t xml:space="preserve">ón los expedientes </w:t>
      </w:r>
      <w:r w:rsidR="003A7A41" w:rsidRPr="0078756A">
        <w:rPr>
          <w:rFonts w:ascii="Arial" w:hAnsi="Arial" w:cs="Arial"/>
          <w:sz w:val="24"/>
          <w:szCs w:val="24"/>
        </w:rPr>
        <w:t>228, 229, 230,</w:t>
      </w:r>
      <w:r w:rsidR="003A7A41">
        <w:rPr>
          <w:rFonts w:ascii="Arial" w:hAnsi="Arial" w:cs="Arial"/>
          <w:sz w:val="24"/>
          <w:szCs w:val="24"/>
        </w:rPr>
        <w:t xml:space="preserve"> </w:t>
      </w:r>
      <w:r w:rsidR="003A7A41" w:rsidRPr="0078756A">
        <w:rPr>
          <w:rFonts w:ascii="Arial" w:hAnsi="Arial" w:cs="Arial"/>
          <w:sz w:val="24"/>
          <w:szCs w:val="24"/>
        </w:rPr>
        <w:t>231, 232, 233, 234, 235, 237, 238, 239, 240, 241, 242, 243, 245, 246, 247, 248, 249, 250, 251, 252 y 253</w:t>
      </w:r>
      <w:r w:rsidRPr="001317D2">
        <w:rPr>
          <w:rFonts w:ascii="Arial" w:hAnsi="Arial" w:cs="Arial"/>
          <w:sz w:val="24"/>
          <w:szCs w:val="24"/>
        </w:rPr>
        <w:t>, por encontrarse en trámite.</w:t>
      </w:r>
    </w:p>
    <w:p w14:paraId="468A2468" w14:textId="3E6E2CFC" w:rsidR="0011653A" w:rsidRPr="0078756A" w:rsidRDefault="0011653A" w:rsidP="00F4029C">
      <w:pPr>
        <w:pStyle w:val="Prrafodelista"/>
        <w:tabs>
          <w:tab w:val="left" w:pos="3119"/>
        </w:tabs>
        <w:spacing w:after="0" w:line="240" w:lineRule="auto"/>
        <w:ind w:left="0"/>
        <w:jc w:val="center"/>
        <w:rPr>
          <w:rFonts w:ascii="Arial" w:hAnsi="Arial" w:cs="Arial"/>
          <w:b/>
          <w:color w:val="403152"/>
          <w:sz w:val="28"/>
          <w:szCs w:val="28"/>
        </w:rPr>
      </w:pPr>
      <w:r w:rsidRPr="0078756A">
        <w:rPr>
          <w:rFonts w:ascii="Arial" w:hAnsi="Arial" w:cs="Arial"/>
          <w:b/>
          <w:color w:val="403152"/>
          <w:sz w:val="28"/>
          <w:szCs w:val="28"/>
        </w:rPr>
        <w:lastRenderedPageBreak/>
        <w:t>II</w:t>
      </w:r>
      <w:r w:rsidR="00346D9B" w:rsidRPr="0078756A">
        <w:rPr>
          <w:rFonts w:ascii="Arial" w:hAnsi="Arial" w:cs="Arial"/>
          <w:b/>
          <w:color w:val="403152"/>
          <w:sz w:val="28"/>
          <w:szCs w:val="28"/>
        </w:rPr>
        <w:t>I</w:t>
      </w:r>
      <w:r w:rsidRPr="0078756A">
        <w:rPr>
          <w:rFonts w:ascii="Arial" w:hAnsi="Arial" w:cs="Arial"/>
          <w:b/>
          <w:color w:val="403152"/>
          <w:sz w:val="28"/>
          <w:szCs w:val="28"/>
        </w:rPr>
        <w:t>. RECURSOS</w:t>
      </w:r>
    </w:p>
    <w:p w14:paraId="3CA38B90" w14:textId="77777777" w:rsidR="0011653A" w:rsidRDefault="0011653A" w:rsidP="00F4029C">
      <w:pPr>
        <w:pStyle w:val="Prrafodelista"/>
        <w:spacing w:after="0" w:line="240" w:lineRule="auto"/>
        <w:jc w:val="both"/>
        <w:rPr>
          <w:rFonts w:ascii="Arial" w:hAnsi="Arial" w:cs="Arial"/>
          <w:b/>
          <w:color w:val="E36C0A"/>
        </w:rPr>
      </w:pPr>
    </w:p>
    <w:p w14:paraId="222C2020" w14:textId="34758DF1" w:rsidR="0011653A" w:rsidRPr="001317D2" w:rsidRDefault="0011653A" w:rsidP="00F4029C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317D2">
        <w:rPr>
          <w:rFonts w:ascii="Arial" w:hAnsi="Arial" w:cs="Arial"/>
          <w:b/>
          <w:sz w:val="24"/>
          <w:szCs w:val="24"/>
        </w:rPr>
        <w:t>Recurso</w:t>
      </w:r>
      <w:r w:rsidR="002D6FF0" w:rsidRPr="001317D2">
        <w:rPr>
          <w:rFonts w:ascii="Arial" w:hAnsi="Arial" w:cs="Arial"/>
          <w:b/>
          <w:sz w:val="24"/>
          <w:szCs w:val="24"/>
        </w:rPr>
        <w:t>s</w:t>
      </w:r>
      <w:r w:rsidRPr="001317D2">
        <w:rPr>
          <w:rFonts w:ascii="Arial" w:hAnsi="Arial" w:cs="Arial"/>
          <w:b/>
          <w:sz w:val="24"/>
          <w:szCs w:val="24"/>
        </w:rPr>
        <w:t xml:space="preserve"> de Revisión</w:t>
      </w:r>
      <w:r w:rsidR="002D6FF0" w:rsidRPr="001317D2">
        <w:rPr>
          <w:rFonts w:ascii="Arial" w:hAnsi="Arial" w:cs="Arial"/>
          <w:b/>
          <w:sz w:val="24"/>
          <w:szCs w:val="24"/>
        </w:rPr>
        <w:t>.</w:t>
      </w:r>
    </w:p>
    <w:p w14:paraId="11D93B34" w14:textId="77777777" w:rsidR="0011653A" w:rsidRPr="001317D2" w:rsidRDefault="0011653A" w:rsidP="00F4029C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</w:p>
    <w:p w14:paraId="1D2A981D" w14:textId="67DA3260" w:rsidR="002D6FF0" w:rsidRDefault="0011653A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Cs w:val="32"/>
        </w:rPr>
      </w:pPr>
      <w:r w:rsidRPr="001317D2">
        <w:rPr>
          <w:rFonts w:ascii="Arial" w:hAnsi="Arial" w:cs="Arial"/>
          <w:sz w:val="24"/>
          <w:szCs w:val="24"/>
        </w:rPr>
        <w:t>En este periodo se resolvi</w:t>
      </w:r>
      <w:r w:rsidR="002D6FF0" w:rsidRPr="001317D2">
        <w:rPr>
          <w:rFonts w:ascii="Arial" w:hAnsi="Arial" w:cs="Arial"/>
          <w:sz w:val="24"/>
          <w:szCs w:val="24"/>
        </w:rPr>
        <w:t>eron los siguientes r</w:t>
      </w:r>
      <w:r w:rsidRPr="001317D2">
        <w:rPr>
          <w:rFonts w:ascii="Arial" w:hAnsi="Arial" w:cs="Arial"/>
          <w:sz w:val="24"/>
          <w:szCs w:val="24"/>
        </w:rPr>
        <w:t>ecurso</w:t>
      </w:r>
      <w:r w:rsidR="002D6FF0" w:rsidRPr="001317D2">
        <w:rPr>
          <w:rFonts w:ascii="Arial" w:hAnsi="Arial" w:cs="Arial"/>
          <w:sz w:val="24"/>
          <w:szCs w:val="24"/>
        </w:rPr>
        <w:t>s</w:t>
      </w:r>
      <w:r w:rsidRPr="001317D2">
        <w:rPr>
          <w:rFonts w:ascii="Arial" w:hAnsi="Arial" w:cs="Arial"/>
          <w:sz w:val="24"/>
          <w:szCs w:val="24"/>
        </w:rPr>
        <w:t xml:space="preserve"> de revisión</w:t>
      </w:r>
      <w:r w:rsidR="003A7A41">
        <w:rPr>
          <w:rFonts w:ascii="Arial" w:hAnsi="Arial" w:cs="Arial"/>
          <w:szCs w:val="32"/>
        </w:rPr>
        <w:t>.</w:t>
      </w:r>
    </w:p>
    <w:p w14:paraId="34BF0012" w14:textId="77777777" w:rsidR="00346D9B" w:rsidRDefault="00346D9B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Cs w:val="32"/>
        </w:rPr>
      </w:pPr>
    </w:p>
    <w:p w14:paraId="3A59659F" w14:textId="77777777" w:rsidR="002D6FF0" w:rsidRDefault="002D6FF0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2551"/>
        <w:gridCol w:w="5431"/>
      </w:tblGrid>
      <w:tr w:rsidR="002D6FF0" w14:paraId="0FEF4CDB" w14:textId="77777777" w:rsidTr="00FA4FB8">
        <w:tc>
          <w:tcPr>
            <w:tcW w:w="846" w:type="dxa"/>
            <w:shd w:val="clear" w:color="auto" w:fill="FBE4D5" w:themeFill="accent2" w:themeFillTint="33"/>
          </w:tcPr>
          <w:p w14:paraId="58146A34" w14:textId="771E4DDC" w:rsidR="002D6FF0" w:rsidRPr="001317D2" w:rsidRDefault="002D6FF0" w:rsidP="002D6FF0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17D2">
              <w:rPr>
                <w:rFonts w:ascii="Arial" w:hAnsi="Arial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551" w:type="dxa"/>
            <w:shd w:val="clear" w:color="auto" w:fill="FBE4D5" w:themeFill="accent2" w:themeFillTint="33"/>
          </w:tcPr>
          <w:p w14:paraId="223B23E2" w14:textId="400A0D23" w:rsidR="002D6FF0" w:rsidRPr="001317D2" w:rsidRDefault="002D6FF0" w:rsidP="002D6FF0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1317D2">
              <w:rPr>
                <w:rFonts w:ascii="Arial" w:hAnsi="Arial" w:cs="Arial"/>
                <w:b/>
                <w:bCs/>
                <w:sz w:val="24"/>
                <w:szCs w:val="24"/>
              </w:rPr>
              <w:t>Exp</w:t>
            </w:r>
            <w:proofErr w:type="spellEnd"/>
            <w:r w:rsidRPr="001317D2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431" w:type="dxa"/>
            <w:shd w:val="clear" w:color="auto" w:fill="FBE4D5" w:themeFill="accent2" w:themeFillTint="33"/>
          </w:tcPr>
          <w:p w14:paraId="51DC6A85" w14:textId="6E4DEC44" w:rsidR="002D6FF0" w:rsidRPr="001317D2" w:rsidRDefault="002D6FF0" w:rsidP="002D6FF0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17D2">
              <w:rPr>
                <w:rFonts w:ascii="Arial" w:hAnsi="Arial" w:cs="Arial"/>
                <w:b/>
                <w:bCs/>
                <w:sz w:val="24"/>
                <w:szCs w:val="24"/>
              </w:rPr>
              <w:t>Estado procesal</w:t>
            </w:r>
          </w:p>
        </w:tc>
      </w:tr>
      <w:tr w:rsidR="002D6FF0" w14:paraId="71243AA3" w14:textId="77777777" w:rsidTr="00FA4FB8">
        <w:tc>
          <w:tcPr>
            <w:tcW w:w="846" w:type="dxa"/>
          </w:tcPr>
          <w:p w14:paraId="6A642D8C" w14:textId="5DFEE122" w:rsidR="002D6FF0" w:rsidRPr="001317D2" w:rsidRDefault="002D6FF0" w:rsidP="002D6FF0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7D2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14:paraId="20343259" w14:textId="5EE3D636" w:rsidR="002D6FF0" w:rsidRPr="001317D2" w:rsidRDefault="00611B79" w:rsidP="00F4029C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17D2">
              <w:rPr>
                <w:rFonts w:ascii="Arial" w:hAnsi="Arial" w:cs="Arial"/>
                <w:sz w:val="24"/>
                <w:szCs w:val="24"/>
              </w:rPr>
              <w:t>RR/DAI/186/2020-PI</w:t>
            </w:r>
          </w:p>
        </w:tc>
        <w:tc>
          <w:tcPr>
            <w:tcW w:w="5431" w:type="dxa"/>
          </w:tcPr>
          <w:p w14:paraId="0D7C35AF" w14:textId="6CB148B5" w:rsidR="002D6FF0" w:rsidRPr="001317D2" w:rsidRDefault="001317D2" w:rsidP="001317D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17D2">
              <w:rPr>
                <w:rFonts w:ascii="Arial" w:hAnsi="Arial" w:cs="Arial"/>
                <w:sz w:val="24"/>
                <w:szCs w:val="24"/>
              </w:rPr>
              <w:t xml:space="preserve">En sesión ordinaria efectuada el 21 de octubre </w:t>
            </w:r>
            <w:r w:rsidR="003A7A41"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Pr="001317D2">
              <w:rPr>
                <w:rFonts w:ascii="Arial" w:hAnsi="Arial" w:cs="Arial"/>
                <w:sz w:val="24"/>
                <w:szCs w:val="24"/>
              </w:rPr>
              <w:t xml:space="preserve">este año, el </w:t>
            </w:r>
            <w:r w:rsidR="003A7A41">
              <w:rPr>
                <w:rFonts w:ascii="Arial" w:hAnsi="Arial" w:cs="Arial"/>
                <w:sz w:val="24"/>
                <w:szCs w:val="24"/>
              </w:rPr>
              <w:t>P</w:t>
            </w:r>
            <w:r w:rsidRPr="001317D2">
              <w:rPr>
                <w:rFonts w:ascii="Arial" w:hAnsi="Arial" w:cs="Arial"/>
                <w:sz w:val="24"/>
                <w:szCs w:val="24"/>
              </w:rPr>
              <w:t>leno del ITAIP sobreseyó este recurso de revisión</w:t>
            </w:r>
            <w:r w:rsidR="003A7A41">
              <w:rPr>
                <w:rFonts w:ascii="Arial" w:hAnsi="Arial" w:cs="Arial"/>
                <w:sz w:val="24"/>
                <w:szCs w:val="24"/>
              </w:rPr>
              <w:t>, por lo que</w:t>
            </w:r>
            <w:r w:rsidRPr="001317D2">
              <w:rPr>
                <w:rFonts w:ascii="Arial" w:hAnsi="Arial" w:cs="Arial"/>
                <w:sz w:val="24"/>
                <w:szCs w:val="24"/>
              </w:rPr>
              <w:t xml:space="preserve"> se ordenó el archivo.</w:t>
            </w:r>
          </w:p>
        </w:tc>
      </w:tr>
      <w:tr w:rsidR="002D6FF0" w14:paraId="439F4C15" w14:textId="77777777" w:rsidTr="00FA4FB8">
        <w:tc>
          <w:tcPr>
            <w:tcW w:w="846" w:type="dxa"/>
          </w:tcPr>
          <w:p w14:paraId="6D3D3EEF" w14:textId="77777777" w:rsidR="00856DB4" w:rsidRPr="001317D2" w:rsidRDefault="00856DB4" w:rsidP="002D6FF0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5EA64AC" w14:textId="63090CCF" w:rsidR="002D6FF0" w:rsidRPr="001317D2" w:rsidRDefault="002D6FF0" w:rsidP="002D6FF0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17D2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14:paraId="7441CC30" w14:textId="77777777" w:rsidR="00856DB4" w:rsidRPr="001317D2" w:rsidRDefault="00856DB4" w:rsidP="00F4029C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C24CBDC" w14:textId="61A43994" w:rsidR="002D6FF0" w:rsidRPr="001317D2" w:rsidRDefault="00611B79" w:rsidP="00F4029C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17D2">
              <w:rPr>
                <w:rFonts w:ascii="Arial" w:hAnsi="Arial" w:cs="Arial"/>
                <w:sz w:val="24"/>
                <w:szCs w:val="24"/>
              </w:rPr>
              <w:t>RR/DAI/617/2020-</w:t>
            </w:r>
            <w:r w:rsidR="00040584" w:rsidRPr="001317D2">
              <w:rPr>
                <w:rFonts w:ascii="Arial" w:hAnsi="Arial" w:cs="Arial"/>
                <w:sz w:val="24"/>
                <w:szCs w:val="24"/>
              </w:rPr>
              <w:t>PIII</w:t>
            </w:r>
          </w:p>
        </w:tc>
        <w:tc>
          <w:tcPr>
            <w:tcW w:w="5431" w:type="dxa"/>
          </w:tcPr>
          <w:p w14:paraId="0AADABAA" w14:textId="5F6EA7F8" w:rsidR="002D6FF0" w:rsidRPr="001317D2" w:rsidRDefault="001317D2" w:rsidP="00F4029C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17D2">
              <w:rPr>
                <w:rFonts w:ascii="Arial" w:hAnsi="Arial" w:cs="Arial"/>
                <w:sz w:val="24"/>
                <w:szCs w:val="24"/>
              </w:rPr>
              <w:t>El 25 de octubre de 2021, en sesión plenaria, el ITAIP confirmó la actuación de este Sujeto Obligado.</w:t>
            </w:r>
            <w:r w:rsidR="003A7A41">
              <w:rPr>
                <w:rFonts w:ascii="Arial" w:hAnsi="Arial" w:cs="Arial"/>
                <w:sz w:val="24"/>
                <w:szCs w:val="24"/>
              </w:rPr>
              <w:t xml:space="preserve"> Se ordenó el archivo.</w:t>
            </w:r>
          </w:p>
        </w:tc>
      </w:tr>
    </w:tbl>
    <w:p w14:paraId="10DDE4E8" w14:textId="77777777" w:rsidR="002D6FF0" w:rsidRDefault="002D6FF0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Cs w:val="32"/>
        </w:rPr>
      </w:pPr>
    </w:p>
    <w:p w14:paraId="08EDEEF9" w14:textId="77777777" w:rsidR="00346D9B" w:rsidRDefault="00346D9B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Cs w:val="32"/>
        </w:rPr>
      </w:pPr>
    </w:p>
    <w:p w14:paraId="55C0E99E" w14:textId="23A5255C" w:rsidR="0011653A" w:rsidRDefault="0011653A" w:rsidP="003A7A41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A7A41">
        <w:rPr>
          <w:rFonts w:ascii="Arial" w:hAnsi="Arial" w:cs="Arial"/>
          <w:b/>
          <w:sz w:val="24"/>
          <w:szCs w:val="24"/>
        </w:rPr>
        <w:t xml:space="preserve"> </w:t>
      </w:r>
      <w:r w:rsidR="002D6FF0" w:rsidRPr="003A7A41">
        <w:rPr>
          <w:rFonts w:ascii="Arial" w:hAnsi="Arial" w:cs="Arial"/>
          <w:b/>
          <w:sz w:val="24"/>
          <w:szCs w:val="24"/>
        </w:rPr>
        <w:t>Recursos de revisión en trámite.</w:t>
      </w:r>
    </w:p>
    <w:p w14:paraId="11970C66" w14:textId="77777777" w:rsidR="00845DD2" w:rsidRPr="003A7A41" w:rsidRDefault="00845DD2" w:rsidP="00845DD2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sz w:val="24"/>
          <w:szCs w:val="24"/>
        </w:rPr>
      </w:pPr>
    </w:p>
    <w:p w14:paraId="75AFA1B9" w14:textId="22803207" w:rsidR="002D6FF0" w:rsidRDefault="002D6FF0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B0C0033" w14:textId="71E021D5" w:rsidR="003A7A41" w:rsidRDefault="00F501B9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Recursos de revisión que quedaron pendientes de la LXIII Legislatura al H. Congreso del Estado de Tabasco.</w:t>
      </w:r>
    </w:p>
    <w:p w14:paraId="3E7EDB05" w14:textId="77777777" w:rsidR="00845DD2" w:rsidRDefault="00845DD2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7103311E" w14:textId="77777777" w:rsidR="003A7A41" w:rsidRPr="003C02B5" w:rsidRDefault="003A7A41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064" w:type="dxa"/>
        <w:tblLook w:val="04A0" w:firstRow="1" w:lastRow="0" w:firstColumn="1" w:lastColumn="0" w:noHBand="0" w:noVBand="1"/>
      </w:tblPr>
      <w:tblGrid>
        <w:gridCol w:w="988"/>
        <w:gridCol w:w="2268"/>
        <w:gridCol w:w="5808"/>
      </w:tblGrid>
      <w:tr w:rsidR="002D6FF0" w:rsidRPr="003C02B5" w14:paraId="59F52E15" w14:textId="77777777" w:rsidTr="00F501B9">
        <w:tc>
          <w:tcPr>
            <w:tcW w:w="988" w:type="dxa"/>
            <w:shd w:val="clear" w:color="auto" w:fill="FBE4D5" w:themeFill="accent2" w:themeFillTint="33"/>
          </w:tcPr>
          <w:p w14:paraId="0EDF72B4" w14:textId="77777777" w:rsidR="002D6FF0" w:rsidRPr="003C02B5" w:rsidRDefault="002D6FF0" w:rsidP="004801E0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2B5">
              <w:rPr>
                <w:rFonts w:ascii="Arial" w:hAnsi="Arial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2D402EEB" w14:textId="77777777" w:rsidR="002D6FF0" w:rsidRPr="003C02B5" w:rsidRDefault="002D6FF0" w:rsidP="004801E0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3C02B5">
              <w:rPr>
                <w:rFonts w:ascii="Arial" w:hAnsi="Arial" w:cs="Arial"/>
                <w:b/>
                <w:bCs/>
                <w:sz w:val="24"/>
                <w:szCs w:val="24"/>
              </w:rPr>
              <w:t>Exp</w:t>
            </w:r>
            <w:proofErr w:type="spellEnd"/>
            <w:r w:rsidRPr="003C02B5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808" w:type="dxa"/>
            <w:shd w:val="clear" w:color="auto" w:fill="FBE4D5" w:themeFill="accent2" w:themeFillTint="33"/>
          </w:tcPr>
          <w:p w14:paraId="1254CACF" w14:textId="77777777" w:rsidR="002D6FF0" w:rsidRPr="003C02B5" w:rsidRDefault="002D6FF0" w:rsidP="004801E0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02B5">
              <w:rPr>
                <w:rFonts w:ascii="Arial" w:hAnsi="Arial" w:cs="Arial"/>
                <w:b/>
                <w:bCs/>
                <w:sz w:val="24"/>
                <w:szCs w:val="24"/>
              </w:rPr>
              <w:t>Estado procesal</w:t>
            </w:r>
          </w:p>
        </w:tc>
      </w:tr>
      <w:tr w:rsidR="002D6FF0" w:rsidRPr="003C02B5" w14:paraId="48049581" w14:textId="77777777" w:rsidTr="00F501B9">
        <w:trPr>
          <w:trHeight w:val="320"/>
        </w:trPr>
        <w:tc>
          <w:tcPr>
            <w:tcW w:w="988" w:type="dxa"/>
          </w:tcPr>
          <w:p w14:paraId="2DF5AF07" w14:textId="77777777" w:rsidR="002D6FF0" w:rsidRPr="003C02B5" w:rsidRDefault="002D6FF0" w:rsidP="004801E0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14:paraId="45485963" w14:textId="5C42C271" w:rsidR="002D6FF0" w:rsidRPr="003C02B5" w:rsidRDefault="00040584" w:rsidP="00F501B9">
            <w:pPr>
              <w:spacing w:after="0"/>
              <w:rPr>
                <w:rFonts w:cs="Arial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RR/DAI/500/2018-PII</w:t>
            </w:r>
          </w:p>
        </w:tc>
        <w:tc>
          <w:tcPr>
            <w:tcW w:w="5808" w:type="dxa"/>
          </w:tcPr>
          <w:p w14:paraId="039A0D80" w14:textId="3BEBFE36" w:rsidR="002D6FF0" w:rsidRPr="003C02B5" w:rsidRDefault="00917224" w:rsidP="00CB1684">
            <w:pPr>
              <w:spacing w:after="0"/>
              <w:rPr>
                <w:rFonts w:cs="Arial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Acuerdo de vista de </w:t>
            </w:r>
            <w:r w:rsidR="00CB1684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informe de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  <w:r w:rsidR="00CB1684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fecha 02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</w:t>
            </w:r>
            <w:r w:rsidR="00F501B9">
              <w:rPr>
                <w:rFonts w:ascii="Arial Narrow" w:hAnsi="Arial Narrow" w:cs="Calibri"/>
                <w:color w:val="000000"/>
                <w:sz w:val="24"/>
                <w:szCs w:val="24"/>
              </w:rPr>
              <w:t>09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2D6FF0" w:rsidRPr="003C02B5" w14:paraId="2ED400DD" w14:textId="77777777" w:rsidTr="00F501B9">
        <w:tc>
          <w:tcPr>
            <w:tcW w:w="988" w:type="dxa"/>
          </w:tcPr>
          <w:p w14:paraId="72E863EE" w14:textId="77777777" w:rsidR="002D6FF0" w:rsidRPr="003C02B5" w:rsidRDefault="002D6FF0" w:rsidP="004801E0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14:paraId="584E9B25" w14:textId="71B27C18" w:rsidR="002D6FF0" w:rsidRPr="00FA4FB8" w:rsidRDefault="00040584" w:rsidP="00FA4FB8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RR/DAI/1045/ 2018-PII</w:t>
            </w:r>
          </w:p>
        </w:tc>
        <w:tc>
          <w:tcPr>
            <w:tcW w:w="5808" w:type="dxa"/>
          </w:tcPr>
          <w:p w14:paraId="5AA2B3AE" w14:textId="42908412" w:rsidR="002D6FF0" w:rsidRPr="00FA4FB8" w:rsidRDefault="00917224" w:rsidP="00FA4FB8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Acuerdo de vista de informe de fecha 11/</w:t>
            </w:r>
            <w:r w:rsidR="00F501B9">
              <w:rPr>
                <w:rFonts w:ascii="Arial Narrow" w:hAnsi="Arial Narrow" w:cs="Calibri"/>
                <w:color w:val="000000"/>
                <w:sz w:val="24"/>
                <w:szCs w:val="24"/>
              </w:rPr>
              <w:t>08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</w:p>
        </w:tc>
      </w:tr>
      <w:tr w:rsidR="002D6FF0" w:rsidRPr="003C02B5" w14:paraId="37A8EB09" w14:textId="77777777" w:rsidTr="00F501B9">
        <w:tc>
          <w:tcPr>
            <w:tcW w:w="988" w:type="dxa"/>
          </w:tcPr>
          <w:p w14:paraId="0B4DAC4D" w14:textId="6F824EA2" w:rsidR="002D6FF0" w:rsidRPr="003C02B5" w:rsidRDefault="002D6FF0" w:rsidP="004801E0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14:paraId="6C526EA2" w14:textId="77777777" w:rsidR="00040584" w:rsidRPr="003C02B5" w:rsidRDefault="00040584" w:rsidP="00040584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RR/DAI/1047/2018-PI</w:t>
            </w:r>
          </w:p>
          <w:p w14:paraId="3DD7CB5B" w14:textId="77777777" w:rsidR="002D6FF0" w:rsidRPr="003C02B5" w:rsidRDefault="002D6FF0" w:rsidP="004801E0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8" w:type="dxa"/>
          </w:tcPr>
          <w:p w14:paraId="1AA1438B" w14:textId="235299B9" w:rsidR="002D6FF0" w:rsidRPr="003C02B5" w:rsidRDefault="00F501B9" w:rsidP="00FA4FB8">
            <w:pPr>
              <w:spacing w:after="0"/>
              <w:rPr>
                <w:rFonts w:cs="Arial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Se rindió </w:t>
            </w:r>
            <w:r w:rsidR="00917224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informe de cumplimiento del recurso de revisión e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l 0</w:t>
            </w:r>
            <w:r w:rsidR="00917224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6/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02</w:t>
            </w:r>
            <w:r w:rsidR="00917224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19F50F74" w14:textId="77777777" w:rsidTr="00F501B9">
        <w:tc>
          <w:tcPr>
            <w:tcW w:w="988" w:type="dxa"/>
          </w:tcPr>
          <w:p w14:paraId="61AFF964" w14:textId="73D50AB9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14:paraId="36FF5176" w14:textId="32A823DA" w:rsidR="00B231BB" w:rsidRPr="003C02B5" w:rsidRDefault="00B231BB" w:rsidP="00B231BB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RR/DAI/1050/2018-PI</w:t>
            </w:r>
          </w:p>
        </w:tc>
        <w:tc>
          <w:tcPr>
            <w:tcW w:w="5808" w:type="dxa"/>
          </w:tcPr>
          <w:p w14:paraId="7BE4F76D" w14:textId="2FE51957" w:rsidR="00B231BB" w:rsidRPr="003C02B5" w:rsidRDefault="00F501B9" w:rsidP="00FA4FB8">
            <w:pPr>
              <w:spacing w:after="0"/>
              <w:rPr>
                <w:rFonts w:cs="Arial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Se rindió 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informe de cumplimiento del recurso de revisión e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l 01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02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2E4656F8" w14:textId="77777777" w:rsidTr="00F501B9">
        <w:tc>
          <w:tcPr>
            <w:tcW w:w="988" w:type="dxa"/>
          </w:tcPr>
          <w:p w14:paraId="3BF328A0" w14:textId="3DFF9BAC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14:paraId="53157B8F" w14:textId="77777777" w:rsidR="00B231BB" w:rsidRPr="003C02B5" w:rsidRDefault="00B231BB" w:rsidP="00B231BB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RR/DAI/1065/2018-PI</w:t>
            </w:r>
          </w:p>
          <w:p w14:paraId="7A6A62B4" w14:textId="77777777" w:rsidR="00B231BB" w:rsidRPr="003C02B5" w:rsidRDefault="00B231BB" w:rsidP="00B231BB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5808" w:type="dxa"/>
          </w:tcPr>
          <w:p w14:paraId="5E5998C3" w14:textId="66449D78" w:rsidR="00B231BB" w:rsidRPr="003C02B5" w:rsidRDefault="00F501B9" w:rsidP="00CB1684">
            <w:pPr>
              <w:spacing w:after="0"/>
              <w:rPr>
                <w:rFonts w:cs="Arial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Se rindió 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informe de cumplimiento del recurso de revisión e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l 10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01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/201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9.</w:t>
            </w:r>
          </w:p>
        </w:tc>
      </w:tr>
      <w:tr w:rsidR="00B231BB" w:rsidRPr="003C02B5" w14:paraId="2F46ACB3" w14:textId="77777777" w:rsidTr="00F501B9">
        <w:tc>
          <w:tcPr>
            <w:tcW w:w="988" w:type="dxa"/>
          </w:tcPr>
          <w:p w14:paraId="695E9C8C" w14:textId="01CC5662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2268" w:type="dxa"/>
          </w:tcPr>
          <w:p w14:paraId="6DA884AB" w14:textId="082A4EE2" w:rsidR="00B231BB" w:rsidRPr="003C02B5" w:rsidRDefault="00B231BB" w:rsidP="00F501B9">
            <w:pPr>
              <w:spacing w:after="0"/>
              <w:rPr>
                <w:rFonts w:cs="Arial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RR/DAI/1065/2018-PI</w:t>
            </w:r>
          </w:p>
        </w:tc>
        <w:tc>
          <w:tcPr>
            <w:tcW w:w="5808" w:type="dxa"/>
          </w:tcPr>
          <w:p w14:paraId="74F67DD8" w14:textId="2BB8E93A" w:rsidR="00B231BB" w:rsidRPr="003C02B5" w:rsidRDefault="00B231BB" w:rsidP="00CB1684">
            <w:pPr>
              <w:spacing w:after="0"/>
              <w:rPr>
                <w:rFonts w:cs="Arial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Acuerdo de vista de informe de fecha 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1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2/</w:t>
            </w:r>
            <w:r w:rsidR="00F501B9">
              <w:rPr>
                <w:rFonts w:ascii="Arial Narrow" w:hAnsi="Arial Narrow" w:cs="Calibri"/>
                <w:color w:val="000000"/>
                <w:sz w:val="24"/>
                <w:szCs w:val="24"/>
              </w:rPr>
              <w:t>08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5010F98F" w14:textId="77777777" w:rsidTr="00F501B9">
        <w:tc>
          <w:tcPr>
            <w:tcW w:w="988" w:type="dxa"/>
          </w:tcPr>
          <w:p w14:paraId="455C11CA" w14:textId="70CB0EA8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2268" w:type="dxa"/>
          </w:tcPr>
          <w:p w14:paraId="78234626" w14:textId="74BCB5DD" w:rsidR="00B231BB" w:rsidRPr="003C02B5" w:rsidRDefault="00B231BB" w:rsidP="00F501B9">
            <w:pPr>
              <w:spacing w:after="0"/>
              <w:rPr>
                <w:rFonts w:cs="Arial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RR/DAI/1090/2018-PII</w:t>
            </w:r>
          </w:p>
        </w:tc>
        <w:tc>
          <w:tcPr>
            <w:tcW w:w="5808" w:type="dxa"/>
          </w:tcPr>
          <w:p w14:paraId="7C4722DA" w14:textId="0455AE3C" w:rsidR="00B231BB" w:rsidRPr="003C02B5" w:rsidRDefault="00B231BB" w:rsidP="00CB1684">
            <w:pPr>
              <w:spacing w:after="0"/>
              <w:rPr>
                <w:rFonts w:cs="Arial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Acuerdo de vista de informe de fecha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  <w:r w:rsidR="00F501B9">
              <w:rPr>
                <w:rFonts w:ascii="Arial Narrow" w:hAnsi="Arial Narrow" w:cs="Calibri"/>
                <w:color w:val="000000"/>
                <w:sz w:val="24"/>
                <w:szCs w:val="24"/>
              </w:rPr>
              <w:t>0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9/</w:t>
            </w:r>
            <w:r w:rsidR="00F501B9">
              <w:rPr>
                <w:rFonts w:ascii="Arial Narrow" w:hAnsi="Arial Narrow" w:cs="Calibri"/>
                <w:color w:val="000000"/>
                <w:sz w:val="24"/>
                <w:szCs w:val="24"/>
              </w:rPr>
              <w:t>08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5C681F13" w14:textId="77777777" w:rsidTr="00F501B9">
        <w:tc>
          <w:tcPr>
            <w:tcW w:w="988" w:type="dxa"/>
          </w:tcPr>
          <w:p w14:paraId="332D24E0" w14:textId="0C0D3611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2268" w:type="dxa"/>
          </w:tcPr>
          <w:p w14:paraId="65EC6895" w14:textId="0699C424" w:rsidR="00B231BB" w:rsidRPr="00F501B9" w:rsidRDefault="00B231BB" w:rsidP="00F501B9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RR/DAI/1137/2018-PII</w:t>
            </w:r>
          </w:p>
        </w:tc>
        <w:tc>
          <w:tcPr>
            <w:tcW w:w="5808" w:type="dxa"/>
          </w:tcPr>
          <w:p w14:paraId="397519B6" w14:textId="2375AEB9" w:rsidR="00B231BB" w:rsidRPr="003C02B5" w:rsidRDefault="00B231BB" w:rsidP="00CB1684">
            <w:pPr>
              <w:spacing w:after="0"/>
              <w:rPr>
                <w:rFonts w:cs="Arial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Acuerdo de vista de informe de fecha 12/</w:t>
            </w:r>
            <w:r w:rsidR="00F501B9">
              <w:rPr>
                <w:rFonts w:ascii="Arial Narrow" w:hAnsi="Arial Narrow" w:cs="Calibri"/>
                <w:color w:val="000000"/>
                <w:sz w:val="24"/>
                <w:szCs w:val="24"/>
              </w:rPr>
              <w:t>08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006075FA" w14:textId="77777777" w:rsidTr="00F501B9">
        <w:tc>
          <w:tcPr>
            <w:tcW w:w="988" w:type="dxa"/>
          </w:tcPr>
          <w:p w14:paraId="217D1271" w14:textId="34A03D55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2268" w:type="dxa"/>
          </w:tcPr>
          <w:p w14:paraId="3868995F" w14:textId="77777777" w:rsidR="00B231BB" w:rsidRPr="003C02B5" w:rsidRDefault="00B231BB" w:rsidP="00B231BB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RR/DAI/2295/2019-PII</w:t>
            </w:r>
          </w:p>
          <w:p w14:paraId="56393A2A" w14:textId="77777777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8" w:type="dxa"/>
          </w:tcPr>
          <w:p w14:paraId="6C79312D" w14:textId="6800C75D" w:rsidR="00B231BB" w:rsidRPr="003C02B5" w:rsidRDefault="00F501B9" w:rsidP="00B231B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Se rindió 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informe de cumplimiento del recurso de revisión e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l 20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11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/201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9.</w:t>
            </w:r>
          </w:p>
        </w:tc>
      </w:tr>
      <w:tr w:rsidR="00B231BB" w:rsidRPr="003C02B5" w14:paraId="56575A45" w14:textId="77777777" w:rsidTr="00F501B9">
        <w:tc>
          <w:tcPr>
            <w:tcW w:w="988" w:type="dxa"/>
          </w:tcPr>
          <w:p w14:paraId="70E2CD5B" w14:textId="5C20F202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2268" w:type="dxa"/>
          </w:tcPr>
          <w:p w14:paraId="47ECFCCA" w14:textId="7A58CC9D" w:rsidR="00B231BB" w:rsidRPr="00F501B9" w:rsidRDefault="00B231BB" w:rsidP="00F501B9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RR/DAI/092/2020-PII</w:t>
            </w:r>
          </w:p>
        </w:tc>
        <w:tc>
          <w:tcPr>
            <w:tcW w:w="5808" w:type="dxa"/>
          </w:tcPr>
          <w:p w14:paraId="69AABE67" w14:textId="4D6D6F6F" w:rsidR="00B231BB" w:rsidRPr="00F501B9" w:rsidRDefault="00B231BB" w:rsidP="00F501B9">
            <w:pPr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Acuerdo de vista de informe de fecha </w:t>
            </w:r>
            <w:r w:rsidR="00F501B9">
              <w:rPr>
                <w:rFonts w:ascii="Arial Narrow" w:hAnsi="Arial Narrow" w:cs="Calibri"/>
                <w:color w:val="000000"/>
                <w:sz w:val="24"/>
                <w:szCs w:val="24"/>
              </w:rPr>
              <w:t>0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6/</w:t>
            </w:r>
            <w:r w:rsidR="00F501B9">
              <w:rPr>
                <w:rFonts w:ascii="Arial Narrow" w:hAnsi="Arial Narrow" w:cs="Calibri"/>
                <w:color w:val="000000"/>
                <w:sz w:val="24"/>
                <w:szCs w:val="24"/>
              </w:rPr>
              <w:t>07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/2021.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                                          </w:t>
            </w:r>
          </w:p>
        </w:tc>
      </w:tr>
      <w:tr w:rsidR="00B231BB" w:rsidRPr="003C02B5" w14:paraId="461B3CD3" w14:textId="77777777" w:rsidTr="00F501B9">
        <w:tc>
          <w:tcPr>
            <w:tcW w:w="988" w:type="dxa"/>
          </w:tcPr>
          <w:p w14:paraId="702EF5A3" w14:textId="3C056D50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2268" w:type="dxa"/>
          </w:tcPr>
          <w:p w14:paraId="54924F9F" w14:textId="3BAE9454" w:rsidR="00B231BB" w:rsidRPr="00F501B9" w:rsidRDefault="00B231BB" w:rsidP="00F501B9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RR/DAI/185/2020-PII</w:t>
            </w:r>
          </w:p>
        </w:tc>
        <w:tc>
          <w:tcPr>
            <w:tcW w:w="5808" w:type="dxa"/>
          </w:tcPr>
          <w:p w14:paraId="0C0565B3" w14:textId="1B577091" w:rsidR="00B231BB" w:rsidRPr="00845DD2" w:rsidRDefault="00884273" w:rsidP="00845DD2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Acuerdo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de prórroga para resolver Instituto Tabasqueño de Transparencia y Acceso a la Información Pública</w:t>
            </w:r>
            <w:r w:rsid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de fecha 2</w:t>
            </w:r>
            <w:r w:rsid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6</w:t>
            </w:r>
            <w:r w:rsid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/10</w:t>
            </w:r>
            <w:r w:rsid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/202</w:t>
            </w:r>
            <w:r w:rsid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0</w:t>
            </w:r>
            <w:r w:rsidR="00995246"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6F1D4149" w14:textId="77777777" w:rsidTr="00F501B9">
        <w:tc>
          <w:tcPr>
            <w:tcW w:w="988" w:type="dxa"/>
          </w:tcPr>
          <w:p w14:paraId="1DF9385B" w14:textId="14D1160A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268" w:type="dxa"/>
          </w:tcPr>
          <w:p w14:paraId="7CF3BC65" w14:textId="000420A8" w:rsidR="00B231BB" w:rsidRPr="006E0AC0" w:rsidRDefault="00B231BB" w:rsidP="006E0AC0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RR/DAI/293/2020-</w:t>
            </w:r>
            <w:proofErr w:type="gramStart"/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PII  RR</w:t>
            </w:r>
            <w:proofErr w:type="gramEnd"/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/DAI/296/2020-PII  RR/DAI/299/2020-PII   RR/DAI/302/2020-PII RR/DAI/305/2020-PII   RR/DAI/308/2020-PII RR/DAI/311/2020-PII                  acumulados</w:t>
            </w:r>
          </w:p>
        </w:tc>
        <w:tc>
          <w:tcPr>
            <w:tcW w:w="5808" w:type="dxa"/>
          </w:tcPr>
          <w:p w14:paraId="65C5A952" w14:textId="25246359" w:rsidR="00B231BB" w:rsidRPr="003C02B5" w:rsidRDefault="00F501B9" w:rsidP="00B231BB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Se rindió 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informe de cumplimiento del recurso de revisión </w:t>
            </w:r>
            <w:r w:rsidR="00B231BB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de fecha 14/</w:t>
            </w:r>
            <w:r w:rsidR="006E0AC0">
              <w:rPr>
                <w:rFonts w:ascii="Arial Narrow" w:hAnsi="Arial Narrow" w:cs="Calibri"/>
                <w:color w:val="000000"/>
                <w:sz w:val="24"/>
                <w:szCs w:val="24"/>
              </w:rPr>
              <w:t>01</w:t>
            </w:r>
            <w:r w:rsidR="00B231BB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  <w:p w14:paraId="2D8F5784" w14:textId="77777777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31BB" w:rsidRPr="003C02B5" w14:paraId="0E11DC43" w14:textId="77777777" w:rsidTr="00F501B9">
        <w:tc>
          <w:tcPr>
            <w:tcW w:w="988" w:type="dxa"/>
          </w:tcPr>
          <w:p w14:paraId="0BC7EB5A" w14:textId="1EF8E3CC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2268" w:type="dxa"/>
          </w:tcPr>
          <w:p w14:paraId="5AFE9C2D" w14:textId="77777777" w:rsidR="00B231BB" w:rsidRPr="003C02B5" w:rsidRDefault="00B231BB" w:rsidP="00B231BB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RR/DAI/294/2020-PIII</w:t>
            </w:r>
          </w:p>
          <w:p w14:paraId="0F9C9FBC" w14:textId="77777777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8" w:type="dxa"/>
          </w:tcPr>
          <w:p w14:paraId="06A8A014" w14:textId="096B8D11" w:rsidR="00B231BB" w:rsidRPr="00995246" w:rsidRDefault="00845DD2" w:rsidP="00AB2FBA">
            <w:pPr>
              <w:spacing w:after="0"/>
              <w:rPr>
                <w:rFonts w:cs="Arial"/>
                <w:sz w:val="24"/>
                <w:szCs w:val="24"/>
                <w:highlight w:val="yellow"/>
              </w:rPr>
            </w:pP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S</w:t>
            </w:r>
            <w:r w:rsidR="00884273"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e declar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ó</w:t>
            </w:r>
            <w:r w:rsidR="00884273"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  <w:r w:rsidR="00884273"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cerrada</w:t>
            </w:r>
            <w:r w:rsidR="00884273"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  <w:r w:rsidR="00884273"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la</w:t>
            </w:r>
            <w:r w:rsidR="00884273"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  <w:r w:rsidR="00884273"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Instrucción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de fecha 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22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/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10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/202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0.</w:t>
            </w:r>
          </w:p>
        </w:tc>
      </w:tr>
      <w:tr w:rsidR="00B231BB" w:rsidRPr="003C02B5" w14:paraId="1936A5AE" w14:textId="77777777" w:rsidTr="00F501B9">
        <w:tc>
          <w:tcPr>
            <w:tcW w:w="988" w:type="dxa"/>
          </w:tcPr>
          <w:p w14:paraId="5E3BA445" w14:textId="59FB934B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2268" w:type="dxa"/>
          </w:tcPr>
          <w:p w14:paraId="3119D22B" w14:textId="5ABE7219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RR/DAI/300/2020-PIII</w:t>
            </w:r>
          </w:p>
        </w:tc>
        <w:tc>
          <w:tcPr>
            <w:tcW w:w="5808" w:type="dxa"/>
          </w:tcPr>
          <w:p w14:paraId="46A09310" w14:textId="462D8119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Acuerdo de vista de informe de fecha 19/</w:t>
            </w:r>
            <w:r w:rsidR="00AB2FBA">
              <w:rPr>
                <w:rFonts w:ascii="Arial Narrow" w:hAnsi="Arial Narrow" w:cs="Calibri"/>
                <w:color w:val="000000"/>
                <w:sz w:val="24"/>
                <w:szCs w:val="24"/>
              </w:rPr>
              <w:t>01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2D349E51" w14:textId="77777777" w:rsidTr="00F501B9">
        <w:tc>
          <w:tcPr>
            <w:tcW w:w="988" w:type="dxa"/>
          </w:tcPr>
          <w:p w14:paraId="607EC805" w14:textId="0ADB7F1A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2268" w:type="dxa"/>
          </w:tcPr>
          <w:p w14:paraId="7ACC506A" w14:textId="572C1700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RR/DAI/309/2020-PIII</w:t>
            </w:r>
          </w:p>
        </w:tc>
        <w:tc>
          <w:tcPr>
            <w:tcW w:w="5808" w:type="dxa"/>
          </w:tcPr>
          <w:p w14:paraId="0B35E23B" w14:textId="517B46BF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Acuerdo de vista de informe de fecha 19/</w:t>
            </w:r>
            <w:r w:rsidR="00AB2FBA">
              <w:rPr>
                <w:rFonts w:ascii="Arial Narrow" w:hAnsi="Arial Narrow" w:cs="Calibri"/>
                <w:color w:val="000000"/>
                <w:sz w:val="24"/>
                <w:szCs w:val="24"/>
              </w:rPr>
              <w:t>01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58FEA773" w14:textId="77777777" w:rsidTr="00F501B9">
        <w:tc>
          <w:tcPr>
            <w:tcW w:w="988" w:type="dxa"/>
          </w:tcPr>
          <w:p w14:paraId="56AA5BB2" w14:textId="21A7D0FA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2268" w:type="dxa"/>
          </w:tcPr>
          <w:p w14:paraId="608CA66F" w14:textId="58B9A08D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RR/DAI/312/2020-PIII</w:t>
            </w:r>
          </w:p>
        </w:tc>
        <w:tc>
          <w:tcPr>
            <w:tcW w:w="5808" w:type="dxa"/>
          </w:tcPr>
          <w:p w14:paraId="0ED9EA50" w14:textId="0155EEDF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Acuerdo de vista de informe de fecha 19/</w:t>
            </w:r>
            <w:r w:rsidR="00AB2FBA">
              <w:rPr>
                <w:rFonts w:ascii="Arial Narrow" w:hAnsi="Arial Narrow" w:cs="Calibri"/>
                <w:color w:val="000000"/>
                <w:sz w:val="24"/>
                <w:szCs w:val="24"/>
              </w:rPr>
              <w:t>01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735D14BF" w14:textId="77777777" w:rsidTr="00F501B9">
        <w:tc>
          <w:tcPr>
            <w:tcW w:w="988" w:type="dxa"/>
          </w:tcPr>
          <w:p w14:paraId="3C6ABCF2" w14:textId="52508F12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2268" w:type="dxa"/>
          </w:tcPr>
          <w:p w14:paraId="65DF6568" w14:textId="16B60FE2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RR/DAI/297/2020-PIII</w:t>
            </w:r>
          </w:p>
        </w:tc>
        <w:tc>
          <w:tcPr>
            <w:tcW w:w="5808" w:type="dxa"/>
          </w:tcPr>
          <w:p w14:paraId="46422A49" w14:textId="64511C43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Acuerdo de vista de informe de fecha 19/</w:t>
            </w:r>
            <w:r w:rsidR="00AB2FBA">
              <w:rPr>
                <w:rFonts w:ascii="Arial Narrow" w:hAnsi="Arial Narrow" w:cs="Calibri"/>
                <w:color w:val="000000"/>
                <w:sz w:val="24"/>
                <w:szCs w:val="24"/>
              </w:rPr>
              <w:t>01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5BAF76EA" w14:textId="77777777" w:rsidTr="00F501B9">
        <w:tc>
          <w:tcPr>
            <w:tcW w:w="988" w:type="dxa"/>
          </w:tcPr>
          <w:p w14:paraId="54F1E89C" w14:textId="4CBC288E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19.</w:t>
            </w:r>
          </w:p>
        </w:tc>
        <w:tc>
          <w:tcPr>
            <w:tcW w:w="2268" w:type="dxa"/>
          </w:tcPr>
          <w:p w14:paraId="5F758103" w14:textId="53F18F6D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RR/DAI/306/2020-PIII</w:t>
            </w:r>
          </w:p>
        </w:tc>
        <w:tc>
          <w:tcPr>
            <w:tcW w:w="5808" w:type="dxa"/>
          </w:tcPr>
          <w:p w14:paraId="39E32FD9" w14:textId="618C06E6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Acuerdo de vista de informe de fecha 19/</w:t>
            </w:r>
            <w:r w:rsidR="00AB2FBA">
              <w:rPr>
                <w:rFonts w:ascii="Arial Narrow" w:hAnsi="Arial Narrow" w:cs="Calibri"/>
                <w:color w:val="000000"/>
                <w:sz w:val="24"/>
                <w:szCs w:val="24"/>
              </w:rPr>
              <w:t>01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0CCA13D3" w14:textId="77777777" w:rsidTr="00F501B9">
        <w:tc>
          <w:tcPr>
            <w:tcW w:w="988" w:type="dxa"/>
          </w:tcPr>
          <w:p w14:paraId="7571DC1A" w14:textId="46E18FF1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2268" w:type="dxa"/>
          </w:tcPr>
          <w:p w14:paraId="2C15BD45" w14:textId="3DB6A8C7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RR/DAI/303/2020-PIII</w:t>
            </w:r>
          </w:p>
        </w:tc>
        <w:tc>
          <w:tcPr>
            <w:tcW w:w="5808" w:type="dxa"/>
          </w:tcPr>
          <w:p w14:paraId="590AC23A" w14:textId="75183BAF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Acuerdo de vista de informe de fecha 19/</w:t>
            </w:r>
            <w:r w:rsidR="00AB2FBA">
              <w:rPr>
                <w:rFonts w:ascii="Arial Narrow" w:hAnsi="Arial Narrow" w:cs="Calibri"/>
                <w:color w:val="000000"/>
                <w:sz w:val="24"/>
                <w:szCs w:val="24"/>
              </w:rPr>
              <w:t>08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69E37A6C" w14:textId="77777777" w:rsidTr="00F501B9">
        <w:tc>
          <w:tcPr>
            <w:tcW w:w="988" w:type="dxa"/>
          </w:tcPr>
          <w:p w14:paraId="3F673695" w14:textId="1EC8D52D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14:paraId="75A5BD0E" w14:textId="7455DBFD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RR/DAI/385/2020-PII</w:t>
            </w:r>
          </w:p>
        </w:tc>
        <w:tc>
          <w:tcPr>
            <w:tcW w:w="5808" w:type="dxa"/>
          </w:tcPr>
          <w:p w14:paraId="7252B480" w14:textId="2375AC0B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Acuerdo de vista de informe de fecha 19/</w:t>
            </w:r>
            <w:r w:rsidR="00AB2FBA">
              <w:rPr>
                <w:rFonts w:ascii="Arial Narrow" w:hAnsi="Arial Narrow" w:cs="Calibri"/>
                <w:color w:val="000000"/>
                <w:sz w:val="24"/>
                <w:szCs w:val="24"/>
              </w:rPr>
              <w:t>08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53613C4C" w14:textId="77777777" w:rsidTr="00F501B9">
        <w:tc>
          <w:tcPr>
            <w:tcW w:w="988" w:type="dxa"/>
          </w:tcPr>
          <w:p w14:paraId="56DC7F0A" w14:textId="31966772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14:paraId="21F479D9" w14:textId="77777777" w:rsidR="00B231BB" w:rsidRPr="003C02B5" w:rsidRDefault="00B231BB" w:rsidP="00B231BB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RR/DAI/457/2020-PII</w:t>
            </w:r>
          </w:p>
          <w:p w14:paraId="64027B7F" w14:textId="77777777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8" w:type="dxa"/>
          </w:tcPr>
          <w:p w14:paraId="4E48A14F" w14:textId="1AACCFED" w:rsidR="00B231BB" w:rsidRPr="00AB2FBA" w:rsidRDefault="00AB2FBA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Se rindió 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informe de cumplimiento del recurso de revisión de fecha </w:t>
            </w:r>
            <w:r w:rsidR="00B231BB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11/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03</w:t>
            </w:r>
            <w:r w:rsidR="00B231BB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4C02BE0E" w14:textId="77777777" w:rsidTr="00F501B9">
        <w:tc>
          <w:tcPr>
            <w:tcW w:w="988" w:type="dxa"/>
          </w:tcPr>
          <w:p w14:paraId="54531F54" w14:textId="3492EF53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14:paraId="13E5ACB0" w14:textId="53AFA064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pt-BR"/>
              </w:rPr>
            </w:pPr>
            <w:r w:rsidRPr="0066070E">
              <w:rPr>
                <w:rFonts w:ascii="Arial Narrow" w:hAnsi="Arial Narrow" w:cs="Calibri"/>
                <w:color w:val="000000"/>
                <w:sz w:val="24"/>
                <w:szCs w:val="24"/>
                <w:lang w:val="pt-BR"/>
              </w:rPr>
              <w:t>RR/DAI/637/   2020-PII          RR/DAI/658/2020-PII acumulados</w:t>
            </w:r>
          </w:p>
        </w:tc>
        <w:tc>
          <w:tcPr>
            <w:tcW w:w="5808" w:type="dxa"/>
          </w:tcPr>
          <w:p w14:paraId="5838EF9F" w14:textId="7093083B" w:rsidR="00B231BB" w:rsidRPr="003C02B5" w:rsidRDefault="00AB2FBA" w:rsidP="00B231BB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Se rindió 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informe de cumplimiento del recurso de revisión de fecha </w:t>
            </w:r>
            <w:r w:rsidR="00B231BB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19/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03</w:t>
            </w:r>
            <w:r w:rsidR="00B231BB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  <w:p w14:paraId="6D1EA73D" w14:textId="77777777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31BB" w:rsidRPr="003C02B5" w14:paraId="270BAE63" w14:textId="77777777" w:rsidTr="00F501B9">
        <w:tc>
          <w:tcPr>
            <w:tcW w:w="988" w:type="dxa"/>
          </w:tcPr>
          <w:p w14:paraId="2041F255" w14:textId="4861FE6D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14:paraId="1CFA7927" w14:textId="13A8F7F8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RR/DAI/640/2020-PII</w:t>
            </w:r>
          </w:p>
        </w:tc>
        <w:tc>
          <w:tcPr>
            <w:tcW w:w="5808" w:type="dxa"/>
          </w:tcPr>
          <w:p w14:paraId="50069194" w14:textId="11A1E607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Acuerdo de vista de revisión de fecha 13/</w:t>
            </w:r>
            <w:r w:rsidR="00AB2FBA">
              <w:rPr>
                <w:rFonts w:ascii="Arial Narrow" w:hAnsi="Arial Narrow" w:cs="Calibri"/>
                <w:color w:val="000000"/>
                <w:sz w:val="24"/>
                <w:szCs w:val="24"/>
              </w:rPr>
              <w:t>04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79474A9C" w14:textId="77777777" w:rsidTr="00F501B9">
        <w:tc>
          <w:tcPr>
            <w:tcW w:w="988" w:type="dxa"/>
          </w:tcPr>
          <w:p w14:paraId="062DDAB8" w14:textId="79B7D4E4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268" w:type="dxa"/>
          </w:tcPr>
          <w:p w14:paraId="282C74A6" w14:textId="74240A91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RR/DAI/628/2020-PII</w:t>
            </w:r>
          </w:p>
        </w:tc>
        <w:tc>
          <w:tcPr>
            <w:tcW w:w="5808" w:type="dxa"/>
          </w:tcPr>
          <w:p w14:paraId="4C83D9CC" w14:textId="3F106CA0" w:rsidR="00B231BB" w:rsidRPr="00AB2FBA" w:rsidRDefault="00AB2FBA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A</w:t>
            </w:r>
            <w:r w:rsidR="00AC7CFC">
              <w:rPr>
                <w:rFonts w:ascii="Arial Narrow" w:hAnsi="Arial Narrow" w:cs="Calibri"/>
                <w:color w:val="000000"/>
                <w:sz w:val="24"/>
                <w:szCs w:val="24"/>
              </w:rPr>
              <w:t>cuerdo</w:t>
            </w:r>
            <w:r w:rsidR="00B231BB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  <w:r w:rsidR="00AC7CFC">
              <w:rPr>
                <w:rFonts w:ascii="Arial Narrow" w:hAnsi="Arial Narrow" w:cs="Calibri"/>
                <w:color w:val="000000"/>
                <w:sz w:val="24"/>
                <w:szCs w:val="24"/>
              </w:rPr>
              <w:t>de</w:t>
            </w:r>
            <w:r w:rsidR="00B231BB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  <w:r w:rsidR="00AC7CFC">
              <w:rPr>
                <w:rFonts w:ascii="Arial Narrow" w:hAnsi="Arial Narrow" w:cs="Calibri"/>
                <w:color w:val="000000"/>
                <w:sz w:val="24"/>
                <w:szCs w:val="24"/>
              </w:rPr>
              <w:t>vista de</w:t>
            </w:r>
            <w:r w:rsidR="00B231BB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  <w:r w:rsidR="00AC7CFC">
              <w:rPr>
                <w:rFonts w:ascii="Arial Narrow" w:hAnsi="Arial Narrow" w:cs="Calibri"/>
                <w:color w:val="000000"/>
                <w:sz w:val="24"/>
                <w:szCs w:val="24"/>
              </w:rPr>
              <w:t>informe</w:t>
            </w:r>
            <w:r w:rsidR="00B231BB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d</w:t>
            </w:r>
            <w:r w:rsidR="00AC7CFC">
              <w:rPr>
                <w:rFonts w:ascii="Arial Narrow" w:hAnsi="Arial Narrow" w:cs="Calibri"/>
                <w:color w:val="000000"/>
                <w:sz w:val="24"/>
                <w:szCs w:val="24"/>
              </w:rPr>
              <w:t>el</w:t>
            </w:r>
            <w:r w:rsidR="00B231BB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15/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09</w:t>
            </w:r>
            <w:r w:rsidR="00B231BB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3FA3BA1D" w14:textId="77777777" w:rsidTr="00F501B9">
        <w:tc>
          <w:tcPr>
            <w:tcW w:w="988" w:type="dxa"/>
          </w:tcPr>
          <w:p w14:paraId="55FD487E" w14:textId="6E38B100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2268" w:type="dxa"/>
          </w:tcPr>
          <w:p w14:paraId="70D2E243" w14:textId="25B651B7" w:rsidR="00B231BB" w:rsidRPr="00AB2FBA" w:rsidRDefault="00B231BB" w:rsidP="00AB2FBA">
            <w:pPr>
              <w:tabs>
                <w:tab w:val="left" w:pos="2475"/>
              </w:tabs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RR/DAI/651/2020-PI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ab/>
            </w:r>
          </w:p>
        </w:tc>
        <w:tc>
          <w:tcPr>
            <w:tcW w:w="5808" w:type="dxa"/>
          </w:tcPr>
          <w:p w14:paraId="653F1208" w14:textId="7F961E2B" w:rsidR="00B231BB" w:rsidRPr="00AB2FBA" w:rsidRDefault="00AB2FBA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Se rindió 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informe de cumplimiento del recurso de revisión de fecha </w:t>
            </w:r>
            <w:r w:rsidR="00B231BB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13/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04</w:t>
            </w:r>
            <w:r w:rsidR="00B231BB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69474FC7" w14:textId="77777777" w:rsidTr="00F501B9">
        <w:tc>
          <w:tcPr>
            <w:tcW w:w="988" w:type="dxa"/>
          </w:tcPr>
          <w:p w14:paraId="3E764FCC" w14:textId="2E56BECF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268" w:type="dxa"/>
          </w:tcPr>
          <w:p w14:paraId="5BE023AB" w14:textId="35F217D1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RR/DAI/059/2021-PII</w:t>
            </w:r>
          </w:p>
        </w:tc>
        <w:tc>
          <w:tcPr>
            <w:tcW w:w="5808" w:type="dxa"/>
          </w:tcPr>
          <w:p w14:paraId="40C539CD" w14:textId="3D1050A1" w:rsidR="00B231BB" w:rsidRPr="00AB2FBA" w:rsidRDefault="00B231BB" w:rsidP="00AB2FBA">
            <w:pPr>
              <w:spacing w:after="0"/>
              <w:jc w:val="left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Acuerdo de vista de informe de fecha 13/Abr/2021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B231BB" w:rsidRPr="003C02B5" w14:paraId="539F4618" w14:textId="77777777" w:rsidTr="00F501B9">
        <w:tc>
          <w:tcPr>
            <w:tcW w:w="988" w:type="dxa"/>
          </w:tcPr>
          <w:p w14:paraId="31E11780" w14:textId="43B531F2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2268" w:type="dxa"/>
          </w:tcPr>
          <w:p w14:paraId="234F4CCA" w14:textId="238872E9" w:rsidR="00B231BB" w:rsidRPr="00AB2FBA" w:rsidRDefault="00B231BB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RR/DAI/059/2021-PII</w:t>
            </w:r>
          </w:p>
        </w:tc>
        <w:tc>
          <w:tcPr>
            <w:tcW w:w="5808" w:type="dxa"/>
          </w:tcPr>
          <w:p w14:paraId="34419935" w14:textId="302BE874" w:rsidR="00B231BB" w:rsidRPr="00AB2FBA" w:rsidRDefault="00AB2FBA" w:rsidP="00AB2FB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Se rindió 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informe de cumplimiento del recurso de revisión de fecha </w:t>
            </w:r>
            <w:r w:rsidR="00B231BB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23/</w:t>
            </w: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06</w:t>
            </w:r>
            <w:r w:rsidR="00B231BB"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B231BB" w:rsidRPr="003C02B5" w14:paraId="48C6F7AC" w14:textId="77777777" w:rsidTr="00F501B9">
        <w:tc>
          <w:tcPr>
            <w:tcW w:w="988" w:type="dxa"/>
          </w:tcPr>
          <w:p w14:paraId="182CDAB1" w14:textId="43D0FF02" w:rsidR="00B231BB" w:rsidRPr="003C02B5" w:rsidRDefault="00B231BB" w:rsidP="00B231B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2268" w:type="dxa"/>
          </w:tcPr>
          <w:p w14:paraId="0BCE74FF" w14:textId="46AD7952" w:rsidR="00B231BB" w:rsidRPr="0078563A" w:rsidRDefault="00B231BB" w:rsidP="0078563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RR/DAI/178/2021-PI</w:t>
            </w:r>
          </w:p>
        </w:tc>
        <w:tc>
          <w:tcPr>
            <w:tcW w:w="5808" w:type="dxa"/>
          </w:tcPr>
          <w:p w14:paraId="0A6B1310" w14:textId="08140A65" w:rsidR="00B231BB" w:rsidRPr="0078563A" w:rsidRDefault="00B231BB" w:rsidP="0078563A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Acuerdo de vista de informe de fecha 10/</w:t>
            </w:r>
            <w:r w:rsidR="00AB2FBA">
              <w:rPr>
                <w:rFonts w:ascii="Arial Narrow" w:hAnsi="Arial Narrow" w:cs="Calibri"/>
                <w:color w:val="000000"/>
                <w:sz w:val="24"/>
                <w:szCs w:val="24"/>
              </w:rPr>
              <w:t>06</w:t>
            </w: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/2021</w:t>
            </w:r>
            <w:r w:rsidR="00CB1684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995246" w:rsidRPr="003C02B5" w14:paraId="01765DD6" w14:textId="77777777" w:rsidTr="00F501B9">
        <w:tc>
          <w:tcPr>
            <w:tcW w:w="988" w:type="dxa"/>
          </w:tcPr>
          <w:p w14:paraId="2BE65016" w14:textId="0777EB06" w:rsidR="00995246" w:rsidRPr="003C02B5" w:rsidRDefault="00995246" w:rsidP="00995246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268" w:type="dxa"/>
          </w:tcPr>
          <w:p w14:paraId="3D9B1BFB" w14:textId="0E4B4951" w:rsidR="00995246" w:rsidRPr="00AB2FBA" w:rsidRDefault="00995246" w:rsidP="00995246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DENUNCIA DI/288/2020/PIII</w:t>
            </w:r>
          </w:p>
        </w:tc>
        <w:tc>
          <w:tcPr>
            <w:tcW w:w="5808" w:type="dxa"/>
          </w:tcPr>
          <w:p w14:paraId="028D4AAC" w14:textId="0489728F" w:rsidR="00995246" w:rsidRPr="00845DD2" w:rsidRDefault="00845DD2" w:rsidP="00845DD2">
            <w:pPr>
              <w:spacing w:after="0"/>
              <w:jc w:val="left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Se declaró</w:t>
            </w:r>
            <w:r w:rsidR="00995246"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cerrada la Instrucción 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de fecha 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25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/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0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1/202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1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995246" w:rsidRPr="003C02B5" w14:paraId="20CE6396" w14:textId="77777777" w:rsidTr="00F501B9">
        <w:tc>
          <w:tcPr>
            <w:tcW w:w="988" w:type="dxa"/>
          </w:tcPr>
          <w:p w14:paraId="17426E60" w14:textId="05FDADD3" w:rsidR="00995246" w:rsidRPr="003C02B5" w:rsidRDefault="00995246" w:rsidP="00995246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2268" w:type="dxa"/>
          </w:tcPr>
          <w:p w14:paraId="6A910993" w14:textId="63FA2431" w:rsidR="00995246" w:rsidRPr="00AB2FBA" w:rsidRDefault="00995246" w:rsidP="00995246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DENUNCIA DI/105/2021-PIII</w:t>
            </w:r>
          </w:p>
        </w:tc>
        <w:tc>
          <w:tcPr>
            <w:tcW w:w="5808" w:type="dxa"/>
          </w:tcPr>
          <w:p w14:paraId="59294F27" w14:textId="67BC27A0" w:rsidR="00995246" w:rsidRPr="00845DD2" w:rsidRDefault="00845DD2" w:rsidP="00845DD2">
            <w:pPr>
              <w:spacing w:after="0"/>
              <w:jc w:val="left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S</w:t>
            </w:r>
            <w:r w:rsidR="00995246"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e declar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ó</w:t>
            </w:r>
            <w:r w:rsidR="00995246"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 cerrada la Instrucción 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de fecha 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17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/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09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/202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1</w:t>
            </w:r>
            <w:r w:rsidRPr="00845DD2">
              <w:rPr>
                <w:rFonts w:ascii="Arial Narrow" w:hAnsi="Arial Narrow" w:cs="Calibri"/>
                <w:color w:val="000000"/>
                <w:sz w:val="24"/>
                <w:szCs w:val="24"/>
              </w:rPr>
              <w:t>.</w:t>
            </w:r>
          </w:p>
        </w:tc>
      </w:tr>
      <w:tr w:rsidR="00995246" w:rsidRPr="003C02B5" w14:paraId="424D49B7" w14:textId="77777777" w:rsidTr="00F501B9">
        <w:tc>
          <w:tcPr>
            <w:tcW w:w="988" w:type="dxa"/>
          </w:tcPr>
          <w:p w14:paraId="340D0471" w14:textId="26AB50F6" w:rsidR="00995246" w:rsidRPr="003C02B5" w:rsidRDefault="00995246" w:rsidP="00995246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02B5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2268" w:type="dxa"/>
          </w:tcPr>
          <w:p w14:paraId="154DAEEF" w14:textId="77777777" w:rsidR="00995246" w:rsidRPr="003C02B5" w:rsidRDefault="00995246" w:rsidP="00995246">
            <w:pPr>
              <w:spacing w:after="0"/>
              <w:rPr>
                <w:rFonts w:ascii="Arial Narrow" w:eastAsia="Times New Roman" w:hAnsi="Arial Narrow" w:cs="Calibri"/>
                <w:color w:val="000000"/>
                <w:sz w:val="24"/>
                <w:szCs w:val="24"/>
              </w:rPr>
            </w:pPr>
            <w:r w:rsidRPr="003C02B5">
              <w:rPr>
                <w:rFonts w:ascii="Arial Narrow" w:hAnsi="Arial Narrow" w:cs="Calibri"/>
                <w:color w:val="000000"/>
                <w:sz w:val="24"/>
                <w:szCs w:val="24"/>
              </w:rPr>
              <w:t>RR/PDP/006/2021-PIII</w:t>
            </w:r>
          </w:p>
          <w:p w14:paraId="727025CF" w14:textId="77777777" w:rsidR="00995246" w:rsidRPr="003C02B5" w:rsidRDefault="00995246" w:rsidP="00995246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5808" w:type="dxa"/>
          </w:tcPr>
          <w:p w14:paraId="53677055" w14:textId="10D55DDF" w:rsidR="00995246" w:rsidRPr="003C02B5" w:rsidRDefault="00995246" w:rsidP="00995246">
            <w:pPr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El 20/09/2021 se rindió informe de pruebas y alegatos. Se encuentra en trámite.</w:t>
            </w:r>
          </w:p>
        </w:tc>
      </w:tr>
    </w:tbl>
    <w:p w14:paraId="6450E7F4" w14:textId="77777777" w:rsidR="002D6FF0" w:rsidRPr="00127223" w:rsidRDefault="002D6FF0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Cs w:val="32"/>
        </w:rPr>
      </w:pPr>
    </w:p>
    <w:p w14:paraId="64CF4749" w14:textId="6AC34D97" w:rsidR="0011653A" w:rsidRDefault="0011653A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Cs w:val="32"/>
        </w:rPr>
      </w:pPr>
    </w:p>
    <w:p w14:paraId="61847DF5" w14:textId="32E1139F" w:rsidR="00845DD2" w:rsidRDefault="00845DD2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Cs w:val="32"/>
        </w:rPr>
      </w:pPr>
    </w:p>
    <w:p w14:paraId="7FBA78A6" w14:textId="2FB379DB" w:rsidR="00845DD2" w:rsidRDefault="00845DD2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Cs w:val="32"/>
        </w:rPr>
      </w:pPr>
    </w:p>
    <w:p w14:paraId="1356A2A6" w14:textId="7DAA76D8" w:rsidR="00845DD2" w:rsidRDefault="00845DD2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Cs w:val="32"/>
        </w:rPr>
      </w:pPr>
    </w:p>
    <w:p w14:paraId="0F9E33AF" w14:textId="433173C0" w:rsidR="00845DD2" w:rsidRDefault="00845DD2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Cs w:val="32"/>
        </w:rPr>
      </w:pPr>
    </w:p>
    <w:p w14:paraId="5B3268E9" w14:textId="37EF9C85" w:rsidR="00845DD2" w:rsidRDefault="00845DD2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Cs w:val="32"/>
        </w:rPr>
      </w:pPr>
    </w:p>
    <w:p w14:paraId="7E54670A" w14:textId="0701EAD7" w:rsidR="00845DD2" w:rsidRDefault="00845DD2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Cs w:val="32"/>
        </w:rPr>
      </w:pPr>
    </w:p>
    <w:p w14:paraId="6F9AE57D" w14:textId="77777777" w:rsidR="00845DD2" w:rsidRPr="000025D8" w:rsidRDefault="00845DD2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szCs w:val="32"/>
        </w:rPr>
      </w:pPr>
    </w:p>
    <w:p w14:paraId="7EEEA324" w14:textId="77777777" w:rsidR="0011653A" w:rsidRPr="000D2063" w:rsidRDefault="0011653A" w:rsidP="00F4029C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color w:val="403152"/>
          <w:sz w:val="28"/>
          <w:szCs w:val="28"/>
        </w:rPr>
      </w:pPr>
      <w:r w:rsidRPr="000D2063">
        <w:rPr>
          <w:rFonts w:ascii="Arial" w:hAnsi="Arial" w:cs="Arial"/>
          <w:b/>
          <w:color w:val="403152"/>
          <w:sz w:val="28"/>
          <w:szCs w:val="28"/>
        </w:rPr>
        <w:t>IV. COMITÉ DE TRANSPARENCIA</w:t>
      </w:r>
    </w:p>
    <w:tbl>
      <w:tblPr>
        <w:tblpPr w:leftFromText="141" w:rightFromText="141" w:vertAnchor="text" w:horzAnchor="margin" w:tblpXSpec="center" w:tblpY="1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521"/>
        <w:gridCol w:w="1687"/>
        <w:gridCol w:w="1830"/>
        <w:gridCol w:w="2770"/>
      </w:tblGrid>
      <w:tr w:rsidR="0011653A" w:rsidRPr="000D2063" w14:paraId="21ACDA24" w14:textId="77777777" w:rsidTr="002D6FF0">
        <w:trPr>
          <w:trHeight w:val="468"/>
        </w:trPr>
        <w:tc>
          <w:tcPr>
            <w:tcW w:w="8896" w:type="dxa"/>
            <w:gridSpan w:val="4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FFFFF" w:themeFill="background1"/>
            <w:vAlign w:val="center"/>
          </w:tcPr>
          <w:p w14:paraId="23F5A44D" w14:textId="77777777" w:rsidR="0011653A" w:rsidRPr="000D2063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D2063">
              <w:rPr>
                <w:rFonts w:ascii="Arial" w:hAnsi="Arial" w:cs="Arial"/>
                <w:b/>
                <w:sz w:val="28"/>
                <w:szCs w:val="28"/>
              </w:rPr>
              <w:t>Actividades</w:t>
            </w:r>
          </w:p>
        </w:tc>
      </w:tr>
      <w:tr w:rsidR="0011653A" w:rsidRPr="00E91F02" w14:paraId="57750942" w14:textId="77777777" w:rsidTr="002D6FF0">
        <w:trPr>
          <w:trHeight w:val="473"/>
        </w:trPr>
        <w:tc>
          <w:tcPr>
            <w:tcW w:w="2552" w:type="dxa"/>
            <w:vMerge w:val="restart"/>
            <w:tcBorders>
              <w:top w:val="double" w:sz="4" w:space="0" w:color="76923C"/>
              <w:left w:val="double" w:sz="4" w:space="0" w:color="76923C"/>
              <w:right w:val="double" w:sz="4" w:space="0" w:color="76923C"/>
            </w:tcBorders>
            <w:shd w:val="clear" w:color="auto" w:fill="FFFFFF" w:themeFill="background1"/>
            <w:vAlign w:val="center"/>
          </w:tcPr>
          <w:p w14:paraId="7F396B72" w14:textId="77777777" w:rsidR="0011653A" w:rsidRPr="0026684D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26684D">
              <w:rPr>
                <w:rFonts w:ascii="Arial" w:hAnsi="Arial" w:cs="Arial"/>
                <w:b/>
              </w:rPr>
              <w:t>Sesiones Ordinarias efectuadas</w:t>
            </w:r>
          </w:p>
        </w:tc>
        <w:tc>
          <w:tcPr>
            <w:tcW w:w="3544" w:type="dxa"/>
            <w:gridSpan w:val="2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FFFFF" w:themeFill="background1"/>
            <w:vAlign w:val="center"/>
          </w:tcPr>
          <w:p w14:paraId="58DBE27C" w14:textId="77777777" w:rsidR="0011653A" w:rsidRPr="0026684D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26684D">
              <w:rPr>
                <w:rFonts w:ascii="Arial" w:hAnsi="Arial" w:cs="Arial"/>
                <w:b/>
              </w:rPr>
              <w:t>Acuerdos</w:t>
            </w:r>
          </w:p>
        </w:tc>
        <w:tc>
          <w:tcPr>
            <w:tcW w:w="2800" w:type="dxa"/>
            <w:vMerge w:val="restart"/>
            <w:tcBorders>
              <w:top w:val="double" w:sz="4" w:space="0" w:color="76923C"/>
              <w:left w:val="double" w:sz="4" w:space="0" w:color="76923C"/>
              <w:right w:val="double" w:sz="4" w:space="0" w:color="76923C"/>
            </w:tcBorders>
            <w:shd w:val="clear" w:color="auto" w:fill="FFFFFF" w:themeFill="background1"/>
            <w:vAlign w:val="center"/>
          </w:tcPr>
          <w:p w14:paraId="068C8272" w14:textId="77777777" w:rsidR="0011653A" w:rsidRPr="0026684D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26684D">
              <w:rPr>
                <w:rFonts w:ascii="Arial" w:hAnsi="Arial" w:cs="Arial"/>
                <w:b/>
              </w:rPr>
              <w:t>Resoluciones emitidas</w:t>
            </w:r>
          </w:p>
        </w:tc>
      </w:tr>
      <w:tr w:rsidR="0011653A" w:rsidRPr="00E91F02" w14:paraId="27BB4922" w14:textId="77777777" w:rsidTr="002D6FF0">
        <w:trPr>
          <w:trHeight w:val="526"/>
        </w:trPr>
        <w:tc>
          <w:tcPr>
            <w:tcW w:w="2552" w:type="dxa"/>
            <w:vMerge/>
            <w:tcBorders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FFFFF" w:themeFill="background1"/>
            <w:vAlign w:val="center"/>
          </w:tcPr>
          <w:p w14:paraId="3FF10B82" w14:textId="77777777" w:rsidR="0011653A" w:rsidRPr="0026684D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FFFFF" w:themeFill="background1"/>
            <w:vAlign w:val="center"/>
          </w:tcPr>
          <w:p w14:paraId="1D534E99" w14:textId="77777777" w:rsidR="0011653A" w:rsidRPr="0026684D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26684D">
              <w:rPr>
                <w:rFonts w:ascii="Arial" w:hAnsi="Arial" w:cs="Arial"/>
                <w:b/>
              </w:rPr>
              <w:t>Emitidos</w:t>
            </w:r>
          </w:p>
        </w:tc>
        <w:tc>
          <w:tcPr>
            <w:tcW w:w="1843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FFFFF" w:themeFill="background1"/>
            <w:vAlign w:val="center"/>
          </w:tcPr>
          <w:p w14:paraId="1FFB0B4A" w14:textId="77777777" w:rsidR="0011653A" w:rsidRPr="0026684D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26684D">
              <w:rPr>
                <w:rFonts w:ascii="Arial" w:hAnsi="Arial" w:cs="Arial"/>
                <w:b/>
              </w:rPr>
              <w:t>Cumplidos</w:t>
            </w:r>
          </w:p>
        </w:tc>
        <w:tc>
          <w:tcPr>
            <w:tcW w:w="2800" w:type="dxa"/>
            <w:vMerge/>
            <w:tcBorders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FFFFF" w:themeFill="background1"/>
            <w:vAlign w:val="center"/>
          </w:tcPr>
          <w:p w14:paraId="7CECE933" w14:textId="77777777" w:rsidR="0011653A" w:rsidRPr="0026684D" w:rsidRDefault="0011653A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</w:p>
        </w:tc>
      </w:tr>
      <w:tr w:rsidR="0011653A" w:rsidRPr="00E91F02" w14:paraId="0B6D4B3F" w14:textId="77777777" w:rsidTr="002D6FF0">
        <w:trPr>
          <w:trHeight w:val="526"/>
        </w:trPr>
        <w:tc>
          <w:tcPr>
            <w:tcW w:w="2552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FFFFF" w:themeFill="background1"/>
            <w:vAlign w:val="center"/>
          </w:tcPr>
          <w:p w14:paraId="56F15DB7" w14:textId="44B2B0DB" w:rsidR="0011653A" w:rsidRPr="0026684D" w:rsidRDefault="00FA4FB8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  <w:r w:rsidR="009021ED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701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FFFFF" w:themeFill="background1"/>
            <w:vAlign w:val="center"/>
          </w:tcPr>
          <w:p w14:paraId="04A51073" w14:textId="380EC575" w:rsidR="0011653A" w:rsidRPr="0026684D" w:rsidRDefault="009021ED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1843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FFFFF" w:themeFill="background1"/>
            <w:vAlign w:val="center"/>
          </w:tcPr>
          <w:p w14:paraId="4B74AC85" w14:textId="2813AC3A" w:rsidR="0011653A" w:rsidRPr="0026684D" w:rsidRDefault="009021ED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280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FFFFFF" w:themeFill="background1"/>
            <w:vAlign w:val="center"/>
          </w:tcPr>
          <w:p w14:paraId="560B529E" w14:textId="2B82B892" w:rsidR="0011653A" w:rsidRPr="0026684D" w:rsidRDefault="00CC2048" w:rsidP="00F4029C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</w:tbl>
    <w:p w14:paraId="7B3477ED" w14:textId="77777777" w:rsidR="0011653A" w:rsidRPr="00792492" w:rsidRDefault="0011653A" w:rsidP="00F4029C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color w:val="E36C0A"/>
        </w:rPr>
      </w:pPr>
    </w:p>
    <w:p w14:paraId="7D566BD1" w14:textId="77777777" w:rsidR="00845DD2" w:rsidRDefault="00845DD2" w:rsidP="00F4029C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color w:val="403152"/>
          <w:sz w:val="28"/>
          <w:szCs w:val="28"/>
        </w:rPr>
      </w:pPr>
    </w:p>
    <w:p w14:paraId="1939306D" w14:textId="77777777" w:rsidR="00845DD2" w:rsidRDefault="00845DD2" w:rsidP="00F4029C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color w:val="403152"/>
          <w:sz w:val="28"/>
          <w:szCs w:val="28"/>
        </w:rPr>
      </w:pPr>
    </w:p>
    <w:p w14:paraId="26E9C6F2" w14:textId="7773315A" w:rsidR="0011653A" w:rsidRPr="000D2063" w:rsidRDefault="0011653A" w:rsidP="00F4029C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color w:val="403152"/>
          <w:sz w:val="28"/>
          <w:szCs w:val="28"/>
        </w:rPr>
      </w:pPr>
      <w:r w:rsidRPr="000D2063">
        <w:rPr>
          <w:rFonts w:ascii="Arial" w:hAnsi="Arial" w:cs="Arial"/>
          <w:b/>
          <w:color w:val="403152"/>
          <w:sz w:val="28"/>
          <w:szCs w:val="28"/>
        </w:rPr>
        <w:t>V. ACTIVIDADES DIVERSAS DE LA UNIDAD DE TRANSPARENCIA</w:t>
      </w:r>
    </w:p>
    <w:p w14:paraId="7181F187" w14:textId="77777777" w:rsidR="0011653A" w:rsidRPr="00792492" w:rsidRDefault="0011653A" w:rsidP="00F4029C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</w:rPr>
      </w:pPr>
    </w:p>
    <w:p w14:paraId="1A769D82" w14:textId="77777777" w:rsidR="00845DD2" w:rsidRDefault="00845DD2" w:rsidP="00845DD2">
      <w:pPr>
        <w:pStyle w:val="Prrafodelista"/>
        <w:spacing w:after="0" w:line="240" w:lineRule="auto"/>
        <w:ind w:left="0"/>
        <w:rPr>
          <w:rFonts w:ascii="Arial" w:hAnsi="Arial" w:cs="Arial"/>
          <w:b/>
          <w:sz w:val="24"/>
          <w:szCs w:val="20"/>
        </w:rPr>
      </w:pPr>
    </w:p>
    <w:p w14:paraId="1AC8FBDF" w14:textId="42037A46" w:rsidR="004D6EDC" w:rsidRPr="0078563A" w:rsidRDefault="0011653A" w:rsidP="004D6EDC">
      <w:pPr>
        <w:pStyle w:val="Prrafodelista"/>
        <w:numPr>
          <w:ilvl w:val="0"/>
          <w:numId w:val="29"/>
        </w:numPr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0"/>
        </w:rPr>
      </w:pPr>
      <w:r w:rsidRPr="0078563A">
        <w:rPr>
          <w:rFonts w:ascii="Arial" w:hAnsi="Arial" w:cs="Arial"/>
          <w:b/>
          <w:sz w:val="24"/>
          <w:szCs w:val="20"/>
        </w:rPr>
        <w:t>Asesorías brindadas</w:t>
      </w:r>
    </w:p>
    <w:p w14:paraId="3D577EAD" w14:textId="77777777" w:rsidR="0011653A" w:rsidRPr="00601C2C" w:rsidRDefault="0011653A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tbl>
      <w:tblPr>
        <w:tblpPr w:leftFromText="141" w:rightFromText="141" w:vertAnchor="text" w:horzAnchor="margin" w:tblpXSpec="center" w:tblpY="-21"/>
        <w:tblW w:w="0" w:type="auto"/>
        <w:tblBorders>
          <w:top w:val="double" w:sz="6" w:space="0" w:color="76923C"/>
          <w:left w:val="double" w:sz="6" w:space="0" w:color="76923C"/>
          <w:bottom w:val="double" w:sz="6" w:space="0" w:color="76923C"/>
          <w:right w:val="double" w:sz="6" w:space="0" w:color="76923C"/>
          <w:insideH w:val="double" w:sz="6" w:space="0" w:color="76923C"/>
          <w:insideV w:val="double" w:sz="6" w:space="0" w:color="76923C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077"/>
        <w:gridCol w:w="4111"/>
      </w:tblGrid>
      <w:tr w:rsidR="0011653A" w:rsidRPr="00792492" w14:paraId="75C1196C" w14:textId="77777777" w:rsidTr="008243C3">
        <w:trPr>
          <w:trHeight w:val="381"/>
        </w:trPr>
        <w:tc>
          <w:tcPr>
            <w:tcW w:w="4077" w:type="dxa"/>
            <w:shd w:val="clear" w:color="auto" w:fill="FFFFFF" w:themeFill="background1"/>
            <w:vAlign w:val="center"/>
          </w:tcPr>
          <w:p w14:paraId="60A39766" w14:textId="77777777" w:rsidR="0011653A" w:rsidRPr="00C42AD9" w:rsidRDefault="0011653A" w:rsidP="00F4029C">
            <w:pPr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C42AD9">
              <w:rPr>
                <w:rFonts w:cs="Arial"/>
                <w:b/>
                <w:bCs/>
                <w:sz w:val="24"/>
                <w:szCs w:val="24"/>
              </w:rPr>
              <w:t>ASESORÍA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7EF41B1D" w14:textId="223CC04A" w:rsidR="0011653A" w:rsidRPr="00C42AD9" w:rsidRDefault="009021ED" w:rsidP="00F4029C">
            <w:pPr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C42AD9">
              <w:rPr>
                <w:rFonts w:cs="Arial"/>
                <w:b/>
                <w:bCs/>
                <w:sz w:val="24"/>
                <w:szCs w:val="24"/>
              </w:rPr>
              <w:t>CANTIDAD</w:t>
            </w:r>
          </w:p>
        </w:tc>
      </w:tr>
      <w:tr w:rsidR="0011653A" w:rsidRPr="00792492" w14:paraId="30D8B36F" w14:textId="77777777" w:rsidTr="008243C3">
        <w:trPr>
          <w:trHeight w:val="387"/>
        </w:trPr>
        <w:tc>
          <w:tcPr>
            <w:tcW w:w="4077" w:type="dxa"/>
            <w:shd w:val="clear" w:color="auto" w:fill="FFFFFF" w:themeFill="background1"/>
            <w:vAlign w:val="center"/>
          </w:tcPr>
          <w:p w14:paraId="0BF94809" w14:textId="77777777" w:rsidR="0011653A" w:rsidRPr="00C42AD9" w:rsidRDefault="0011653A" w:rsidP="00F4029C">
            <w:pPr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C42AD9">
              <w:rPr>
                <w:rFonts w:cs="Arial"/>
                <w:b/>
                <w:bCs/>
                <w:sz w:val="24"/>
                <w:szCs w:val="24"/>
              </w:rPr>
              <w:t>PERSONALES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754D4839" w14:textId="6E15FB4C" w:rsidR="0011653A" w:rsidRPr="0078563A" w:rsidRDefault="009021ED" w:rsidP="00F4029C">
            <w:pPr>
              <w:spacing w:after="0"/>
              <w:jc w:val="center"/>
              <w:rPr>
                <w:rFonts w:cs="Arial"/>
                <w:bCs/>
                <w:sz w:val="24"/>
                <w:szCs w:val="24"/>
              </w:rPr>
            </w:pPr>
            <w:r w:rsidRPr="0078563A">
              <w:rPr>
                <w:rFonts w:cs="Arial"/>
                <w:bCs/>
                <w:sz w:val="24"/>
                <w:szCs w:val="24"/>
              </w:rPr>
              <w:t>55</w:t>
            </w:r>
          </w:p>
        </w:tc>
      </w:tr>
      <w:tr w:rsidR="0011653A" w:rsidRPr="00792492" w14:paraId="6BDCC759" w14:textId="77777777" w:rsidTr="008243C3">
        <w:trPr>
          <w:trHeight w:val="379"/>
        </w:trPr>
        <w:tc>
          <w:tcPr>
            <w:tcW w:w="4077" w:type="dxa"/>
            <w:shd w:val="clear" w:color="auto" w:fill="FFFFFF" w:themeFill="background1"/>
            <w:vAlign w:val="center"/>
          </w:tcPr>
          <w:p w14:paraId="04688591" w14:textId="77777777" w:rsidR="0011653A" w:rsidRPr="00C42AD9" w:rsidRDefault="0011653A" w:rsidP="00F4029C">
            <w:pPr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C42AD9">
              <w:rPr>
                <w:rFonts w:cs="Arial"/>
                <w:b/>
                <w:bCs/>
                <w:sz w:val="24"/>
                <w:szCs w:val="24"/>
              </w:rPr>
              <w:t>TELEFÓNICAS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38D8AFCB" w14:textId="3B9EF637" w:rsidR="0011653A" w:rsidRPr="0078563A" w:rsidRDefault="009021ED" w:rsidP="00F4029C">
            <w:pPr>
              <w:spacing w:after="0"/>
              <w:jc w:val="center"/>
              <w:rPr>
                <w:rFonts w:cs="Arial"/>
                <w:bCs/>
                <w:sz w:val="24"/>
                <w:szCs w:val="24"/>
              </w:rPr>
            </w:pPr>
            <w:r w:rsidRPr="0078563A">
              <w:rPr>
                <w:rFonts w:cs="Arial"/>
                <w:bCs/>
                <w:sz w:val="24"/>
                <w:szCs w:val="24"/>
              </w:rPr>
              <w:t>0</w:t>
            </w:r>
          </w:p>
        </w:tc>
      </w:tr>
      <w:tr w:rsidR="0011653A" w:rsidRPr="00792492" w14:paraId="0FC497E6" w14:textId="77777777" w:rsidTr="008243C3">
        <w:trPr>
          <w:trHeight w:val="385"/>
        </w:trPr>
        <w:tc>
          <w:tcPr>
            <w:tcW w:w="4077" w:type="dxa"/>
            <w:shd w:val="clear" w:color="auto" w:fill="FFFFFF" w:themeFill="background1"/>
            <w:vAlign w:val="center"/>
          </w:tcPr>
          <w:p w14:paraId="0FD8A1EA" w14:textId="77777777" w:rsidR="0011653A" w:rsidRPr="00C42AD9" w:rsidRDefault="0011653A" w:rsidP="00F4029C">
            <w:pPr>
              <w:spacing w:after="0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C42AD9">
              <w:rPr>
                <w:rFonts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04C835CC" w14:textId="73BE6B6E" w:rsidR="0011653A" w:rsidRPr="00C42AD9" w:rsidRDefault="009021ED" w:rsidP="00F4029C">
            <w:pPr>
              <w:spacing w:after="0"/>
              <w:jc w:val="center"/>
              <w:rPr>
                <w:rFonts w:cs="Arial"/>
                <w:b/>
                <w:sz w:val="24"/>
                <w:szCs w:val="24"/>
              </w:rPr>
            </w:pPr>
            <w:r w:rsidRPr="00C42AD9">
              <w:rPr>
                <w:rFonts w:cs="Arial"/>
                <w:b/>
                <w:sz w:val="24"/>
                <w:szCs w:val="24"/>
              </w:rPr>
              <w:t>55</w:t>
            </w:r>
          </w:p>
        </w:tc>
      </w:tr>
    </w:tbl>
    <w:p w14:paraId="1241BC0B" w14:textId="7ED7AEC2" w:rsidR="00845DD2" w:rsidRDefault="00845DD2" w:rsidP="00845DD2">
      <w:pPr>
        <w:pStyle w:val="Prrafodelista"/>
        <w:spacing w:after="0" w:line="240" w:lineRule="auto"/>
        <w:ind w:left="2912"/>
        <w:jc w:val="both"/>
        <w:rPr>
          <w:rFonts w:ascii="Arial" w:hAnsi="Arial" w:cs="Arial"/>
          <w:b/>
          <w:sz w:val="24"/>
          <w:szCs w:val="24"/>
        </w:rPr>
      </w:pPr>
    </w:p>
    <w:p w14:paraId="33585498" w14:textId="5EB21878" w:rsidR="00845DD2" w:rsidRDefault="00845DD2" w:rsidP="00845DD2">
      <w:pPr>
        <w:pStyle w:val="Prrafodelista"/>
        <w:spacing w:after="0" w:line="240" w:lineRule="auto"/>
        <w:ind w:left="2912"/>
        <w:jc w:val="both"/>
        <w:rPr>
          <w:rFonts w:ascii="Arial" w:hAnsi="Arial" w:cs="Arial"/>
          <w:b/>
          <w:sz w:val="24"/>
          <w:szCs w:val="24"/>
        </w:rPr>
      </w:pPr>
    </w:p>
    <w:p w14:paraId="716197D8" w14:textId="77777777" w:rsidR="00845DD2" w:rsidRDefault="00845DD2" w:rsidP="00845DD2">
      <w:pPr>
        <w:pStyle w:val="Prrafodelista"/>
        <w:spacing w:after="0" w:line="240" w:lineRule="auto"/>
        <w:ind w:left="2912"/>
        <w:jc w:val="both"/>
        <w:rPr>
          <w:rFonts w:ascii="Arial" w:hAnsi="Arial" w:cs="Arial"/>
          <w:b/>
          <w:sz w:val="24"/>
          <w:szCs w:val="24"/>
        </w:rPr>
      </w:pPr>
    </w:p>
    <w:p w14:paraId="1C620148" w14:textId="72B7DA61" w:rsidR="00A20442" w:rsidRDefault="008243C3" w:rsidP="00856DB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8563A">
        <w:rPr>
          <w:rFonts w:ascii="Arial" w:hAnsi="Arial" w:cs="Arial"/>
          <w:b/>
          <w:sz w:val="24"/>
          <w:szCs w:val="24"/>
        </w:rPr>
        <w:t>Capacitaciones</w:t>
      </w:r>
    </w:p>
    <w:p w14:paraId="2375A140" w14:textId="77777777" w:rsidR="00845DD2" w:rsidRPr="0078563A" w:rsidRDefault="00845DD2" w:rsidP="00845DD2">
      <w:pPr>
        <w:pStyle w:val="Prrafodelista"/>
        <w:spacing w:after="0" w:line="240" w:lineRule="auto"/>
        <w:ind w:left="2912"/>
        <w:jc w:val="both"/>
        <w:rPr>
          <w:rFonts w:ascii="Arial" w:hAnsi="Arial" w:cs="Arial"/>
          <w:b/>
          <w:sz w:val="24"/>
          <w:szCs w:val="24"/>
        </w:rPr>
      </w:pPr>
    </w:p>
    <w:p w14:paraId="33340C1B" w14:textId="77777777" w:rsidR="00C42AD9" w:rsidRDefault="00C42AD9" w:rsidP="00A20442">
      <w:pPr>
        <w:pStyle w:val="Sinespaciado"/>
        <w:jc w:val="both"/>
        <w:rPr>
          <w:rFonts w:ascii="HelveticaNeueLT Std" w:eastAsia="SimSun" w:hAnsi="HelveticaNeueLT Std" w:cs="Times New Roman"/>
          <w:b/>
          <w:bCs/>
          <w:kern w:val="2"/>
          <w:sz w:val="24"/>
          <w:szCs w:val="28"/>
          <w:lang w:eastAsia="zh-CN"/>
        </w:rPr>
      </w:pPr>
    </w:p>
    <w:p w14:paraId="640887DA" w14:textId="480B3B05" w:rsidR="004D6EDC" w:rsidRDefault="0078563A" w:rsidP="0078563A">
      <w:pPr>
        <w:pStyle w:val="Sinespaciado"/>
        <w:jc w:val="both"/>
        <w:rPr>
          <w:rFonts w:asciiTheme="minorBidi" w:eastAsia="SimSun" w:hAnsiTheme="minorBidi" w:cstheme="minorBidi"/>
          <w:kern w:val="2"/>
          <w:sz w:val="24"/>
          <w:szCs w:val="28"/>
          <w:lang w:eastAsia="zh-CN"/>
        </w:rPr>
      </w:pPr>
      <w:r w:rsidRPr="0078563A">
        <w:rPr>
          <w:rFonts w:asciiTheme="minorBidi" w:eastAsia="SimSun" w:hAnsiTheme="minorBidi" w:cstheme="minorBidi"/>
          <w:kern w:val="2"/>
          <w:sz w:val="24"/>
          <w:szCs w:val="28"/>
          <w:lang w:eastAsia="zh-CN"/>
        </w:rPr>
        <w:t xml:space="preserve">En este mes, se efectuó un taller en materia de Obligaciones de Transparencia, dirigido a los enlaces de transparencia de las unidades administrativas de este Sujeto Obligado. </w:t>
      </w:r>
    </w:p>
    <w:p w14:paraId="71E40AE7" w14:textId="548322D3" w:rsidR="00845DD2" w:rsidRDefault="00845DD2" w:rsidP="0078563A">
      <w:pPr>
        <w:pStyle w:val="Sinespaciado"/>
        <w:jc w:val="both"/>
        <w:rPr>
          <w:rFonts w:asciiTheme="minorBidi" w:eastAsia="SimSun" w:hAnsiTheme="minorBidi" w:cstheme="minorBidi"/>
          <w:kern w:val="2"/>
          <w:sz w:val="24"/>
          <w:szCs w:val="28"/>
          <w:lang w:eastAsia="zh-CN"/>
        </w:rPr>
      </w:pPr>
    </w:p>
    <w:p w14:paraId="45DBC980" w14:textId="1BCE0CF8" w:rsidR="00845DD2" w:rsidRDefault="00845DD2" w:rsidP="0078563A">
      <w:pPr>
        <w:pStyle w:val="Sinespaciado"/>
        <w:jc w:val="both"/>
        <w:rPr>
          <w:rFonts w:asciiTheme="minorBidi" w:eastAsia="SimSun" w:hAnsiTheme="minorBidi" w:cstheme="minorBidi"/>
          <w:kern w:val="2"/>
          <w:sz w:val="24"/>
          <w:szCs w:val="28"/>
          <w:lang w:eastAsia="zh-CN"/>
        </w:rPr>
      </w:pPr>
    </w:p>
    <w:p w14:paraId="4AD434EC" w14:textId="49FF2FBB" w:rsidR="00845DD2" w:rsidRDefault="00845DD2" w:rsidP="0078563A">
      <w:pPr>
        <w:pStyle w:val="Sinespaciado"/>
        <w:jc w:val="both"/>
        <w:rPr>
          <w:rFonts w:asciiTheme="minorBidi" w:eastAsia="SimSun" w:hAnsiTheme="minorBidi" w:cstheme="minorBidi"/>
          <w:kern w:val="2"/>
          <w:sz w:val="24"/>
          <w:szCs w:val="28"/>
          <w:lang w:eastAsia="zh-CN"/>
        </w:rPr>
      </w:pPr>
    </w:p>
    <w:p w14:paraId="5DD6E549" w14:textId="1826FEE2" w:rsidR="00845DD2" w:rsidRDefault="00845DD2" w:rsidP="0078563A">
      <w:pPr>
        <w:pStyle w:val="Sinespaciado"/>
        <w:jc w:val="both"/>
        <w:rPr>
          <w:rFonts w:asciiTheme="minorBidi" w:eastAsia="SimSun" w:hAnsiTheme="minorBidi" w:cstheme="minorBidi"/>
          <w:kern w:val="2"/>
          <w:sz w:val="24"/>
          <w:szCs w:val="28"/>
          <w:lang w:eastAsia="zh-CN"/>
        </w:rPr>
      </w:pPr>
    </w:p>
    <w:p w14:paraId="2B0CE404" w14:textId="289444F9" w:rsidR="00845DD2" w:rsidRDefault="00845DD2" w:rsidP="0078563A">
      <w:pPr>
        <w:pStyle w:val="Sinespaciado"/>
        <w:jc w:val="both"/>
        <w:rPr>
          <w:rFonts w:asciiTheme="minorBidi" w:eastAsia="SimSun" w:hAnsiTheme="minorBidi" w:cstheme="minorBidi"/>
          <w:kern w:val="2"/>
          <w:sz w:val="24"/>
          <w:szCs w:val="28"/>
          <w:lang w:eastAsia="zh-CN"/>
        </w:rPr>
      </w:pPr>
    </w:p>
    <w:p w14:paraId="5B26BDED" w14:textId="78511326" w:rsidR="00845DD2" w:rsidRDefault="00845DD2" w:rsidP="0078563A">
      <w:pPr>
        <w:pStyle w:val="Sinespaciado"/>
        <w:jc w:val="both"/>
        <w:rPr>
          <w:rFonts w:asciiTheme="minorBidi" w:eastAsia="SimSun" w:hAnsiTheme="minorBidi" w:cstheme="minorBidi"/>
          <w:kern w:val="2"/>
          <w:sz w:val="24"/>
          <w:szCs w:val="28"/>
          <w:lang w:eastAsia="zh-CN"/>
        </w:rPr>
      </w:pPr>
    </w:p>
    <w:p w14:paraId="595881C7" w14:textId="33779B91" w:rsidR="00845DD2" w:rsidRDefault="00845DD2" w:rsidP="0078563A">
      <w:pPr>
        <w:pStyle w:val="Sinespaciado"/>
        <w:jc w:val="both"/>
        <w:rPr>
          <w:rFonts w:asciiTheme="minorBidi" w:eastAsia="SimSun" w:hAnsiTheme="minorBidi" w:cstheme="minorBidi"/>
          <w:kern w:val="2"/>
          <w:sz w:val="24"/>
          <w:szCs w:val="28"/>
          <w:lang w:eastAsia="zh-CN"/>
        </w:rPr>
      </w:pPr>
    </w:p>
    <w:p w14:paraId="0E97CF36" w14:textId="77777777" w:rsidR="00845DD2" w:rsidRPr="0078563A" w:rsidRDefault="00845DD2" w:rsidP="0078563A">
      <w:pPr>
        <w:pStyle w:val="Sinespaciado"/>
        <w:jc w:val="both"/>
        <w:rPr>
          <w:rFonts w:asciiTheme="minorBidi" w:eastAsia="SimSun" w:hAnsiTheme="minorBidi" w:cstheme="minorBidi"/>
          <w:kern w:val="2"/>
          <w:sz w:val="24"/>
          <w:szCs w:val="28"/>
          <w:lang w:eastAsia="zh-CN"/>
        </w:rPr>
      </w:pPr>
    </w:p>
    <w:p w14:paraId="3A47A9AC" w14:textId="77777777" w:rsidR="00A20442" w:rsidRPr="007B1FAB" w:rsidRDefault="00A20442" w:rsidP="00A20442">
      <w:pPr>
        <w:pStyle w:val="Sinespaciado"/>
        <w:jc w:val="both"/>
        <w:rPr>
          <w:sz w:val="28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1663"/>
        <w:gridCol w:w="4372"/>
        <w:gridCol w:w="1430"/>
        <w:gridCol w:w="1289"/>
      </w:tblGrid>
      <w:tr w:rsidR="00A20442" w:rsidRPr="00E838DB" w14:paraId="56B2FBC3" w14:textId="77777777" w:rsidTr="007856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</w:tcPr>
          <w:p w14:paraId="6A44FCDB" w14:textId="77777777" w:rsidR="00A20442" w:rsidRPr="0078563A" w:rsidRDefault="00A20442" w:rsidP="00C95D96">
            <w:pPr>
              <w:pStyle w:val="Sinespaciado"/>
              <w:jc w:val="center"/>
              <w:rPr>
                <w:rFonts w:asciiTheme="minorBidi" w:hAnsiTheme="minorBidi" w:cstheme="minorBidi"/>
                <w:bCs w:val="0"/>
                <w:color w:val="auto"/>
                <w:sz w:val="24"/>
                <w:szCs w:val="24"/>
              </w:rPr>
            </w:pPr>
            <w:r w:rsidRPr="0078563A">
              <w:rPr>
                <w:rFonts w:asciiTheme="minorBidi" w:hAnsiTheme="minorBidi" w:cstheme="minorBidi"/>
                <w:bCs w:val="0"/>
                <w:color w:val="auto"/>
                <w:sz w:val="24"/>
                <w:szCs w:val="24"/>
              </w:rPr>
              <w:t>Fecha</w:t>
            </w:r>
          </w:p>
        </w:tc>
        <w:tc>
          <w:tcPr>
            <w:tcW w:w="4372" w:type="dxa"/>
          </w:tcPr>
          <w:p w14:paraId="73A5416F" w14:textId="251BE896" w:rsidR="00A20442" w:rsidRPr="0078563A" w:rsidRDefault="0078563A" w:rsidP="00C95D96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Cs w:val="0"/>
                <w:color w:val="auto"/>
                <w:sz w:val="24"/>
                <w:szCs w:val="24"/>
              </w:rPr>
            </w:pPr>
            <w:r w:rsidRPr="0078563A">
              <w:rPr>
                <w:rFonts w:asciiTheme="minorBidi" w:hAnsiTheme="minorBidi" w:cstheme="minorBidi"/>
                <w:bCs w:val="0"/>
                <w:color w:val="auto"/>
                <w:sz w:val="24"/>
                <w:szCs w:val="24"/>
              </w:rPr>
              <w:t>Unidad administrativa</w:t>
            </w:r>
          </w:p>
        </w:tc>
        <w:tc>
          <w:tcPr>
            <w:tcW w:w="1430" w:type="dxa"/>
          </w:tcPr>
          <w:p w14:paraId="25CC4466" w14:textId="77777777" w:rsidR="00A20442" w:rsidRPr="0078563A" w:rsidRDefault="00A20442" w:rsidP="00C95D96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Cs w:val="0"/>
                <w:color w:val="auto"/>
                <w:sz w:val="24"/>
                <w:szCs w:val="24"/>
              </w:rPr>
            </w:pPr>
            <w:r w:rsidRPr="0078563A">
              <w:rPr>
                <w:rFonts w:asciiTheme="minorBidi" w:hAnsiTheme="minorBidi" w:cstheme="minorBidi"/>
                <w:bCs w:val="0"/>
                <w:color w:val="auto"/>
                <w:sz w:val="24"/>
                <w:szCs w:val="24"/>
              </w:rPr>
              <w:t>No. de asistentes</w:t>
            </w:r>
          </w:p>
        </w:tc>
        <w:tc>
          <w:tcPr>
            <w:tcW w:w="1289" w:type="dxa"/>
          </w:tcPr>
          <w:p w14:paraId="2868C74F" w14:textId="77777777" w:rsidR="00A20442" w:rsidRPr="0078563A" w:rsidRDefault="00A20442" w:rsidP="00C95D96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Cs w:val="0"/>
                <w:color w:val="auto"/>
                <w:sz w:val="24"/>
                <w:szCs w:val="24"/>
              </w:rPr>
            </w:pPr>
            <w:r w:rsidRPr="0078563A">
              <w:rPr>
                <w:rFonts w:asciiTheme="minorBidi" w:hAnsiTheme="minorBidi" w:cstheme="minorBidi"/>
                <w:bCs w:val="0"/>
                <w:color w:val="auto"/>
                <w:sz w:val="24"/>
                <w:szCs w:val="24"/>
              </w:rPr>
              <w:t>Duración</w:t>
            </w:r>
          </w:p>
        </w:tc>
      </w:tr>
      <w:tr w:rsidR="00A20442" w:rsidRPr="00E838DB" w14:paraId="46603F46" w14:textId="77777777" w:rsidTr="00785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bottom w:val="single" w:sz="4" w:space="0" w:color="F4B083" w:themeColor="accent2" w:themeTint="99"/>
            </w:tcBorders>
          </w:tcPr>
          <w:p w14:paraId="2B714E6B" w14:textId="1C968EFE" w:rsidR="00A20442" w:rsidRPr="0078563A" w:rsidRDefault="009323B7" w:rsidP="009323B7">
            <w:pPr>
              <w:spacing w:line="480" w:lineRule="auto"/>
              <w:jc w:val="center"/>
              <w:rPr>
                <w:rFonts w:asciiTheme="minorBidi" w:hAnsiTheme="minorBidi" w:cstheme="minorBidi"/>
                <w:b w:val="0"/>
                <w:bCs w:val="0"/>
                <w:color w:val="auto"/>
                <w:sz w:val="24"/>
                <w:szCs w:val="24"/>
              </w:rPr>
            </w:pPr>
            <w:r w:rsidRPr="0078563A">
              <w:rPr>
                <w:rFonts w:asciiTheme="minorBidi" w:hAnsiTheme="minorBidi" w:cstheme="minorBidi"/>
                <w:b w:val="0"/>
                <w:bCs w:val="0"/>
                <w:color w:val="auto"/>
                <w:sz w:val="24"/>
                <w:szCs w:val="24"/>
              </w:rPr>
              <w:t>01</w:t>
            </w:r>
            <w:r w:rsidR="00A20442" w:rsidRPr="0078563A">
              <w:rPr>
                <w:rFonts w:asciiTheme="minorBidi" w:hAnsiTheme="minorBidi" w:cstheme="minorBidi"/>
                <w:b w:val="0"/>
                <w:bCs w:val="0"/>
                <w:color w:val="auto"/>
                <w:sz w:val="24"/>
                <w:szCs w:val="24"/>
              </w:rPr>
              <w:t>/</w:t>
            </w:r>
            <w:r w:rsidRPr="0078563A">
              <w:rPr>
                <w:rFonts w:asciiTheme="minorBidi" w:hAnsiTheme="minorBidi" w:cstheme="minorBidi"/>
                <w:b w:val="0"/>
                <w:bCs w:val="0"/>
                <w:color w:val="auto"/>
                <w:sz w:val="24"/>
                <w:szCs w:val="24"/>
              </w:rPr>
              <w:t>10</w:t>
            </w:r>
            <w:r w:rsidR="00A20442" w:rsidRPr="0078563A">
              <w:rPr>
                <w:rFonts w:asciiTheme="minorBidi" w:hAnsiTheme="minorBidi" w:cstheme="minorBidi"/>
                <w:b w:val="0"/>
                <w:bCs w:val="0"/>
                <w:color w:val="auto"/>
                <w:sz w:val="24"/>
                <w:szCs w:val="24"/>
              </w:rPr>
              <w:t>/2021</w:t>
            </w:r>
          </w:p>
        </w:tc>
        <w:tc>
          <w:tcPr>
            <w:tcW w:w="4372" w:type="dxa"/>
            <w:tcBorders>
              <w:bottom w:val="single" w:sz="4" w:space="0" w:color="F4B083" w:themeColor="accent2" w:themeTint="99"/>
            </w:tcBorders>
          </w:tcPr>
          <w:p w14:paraId="34DA2BE6" w14:textId="7CB960E0" w:rsidR="00A20442" w:rsidRPr="0078563A" w:rsidRDefault="009323B7" w:rsidP="00ED2F2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</w:pPr>
            <w:r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Secretaría de Asuntos Parlamentarios</w:t>
            </w:r>
            <w:r w:rsidR="00ED2F26"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.</w:t>
            </w:r>
          </w:p>
          <w:p w14:paraId="30D2E5E8" w14:textId="652A8E46" w:rsidR="00A20442" w:rsidRPr="0078563A" w:rsidRDefault="009323B7" w:rsidP="00ED2F2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</w:pPr>
            <w:r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Dirección de Administración y Finanzas</w:t>
            </w:r>
            <w:r w:rsidR="00A20442"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.</w:t>
            </w:r>
          </w:p>
          <w:p w14:paraId="25CAB679" w14:textId="2FD87F38" w:rsidR="00A20442" w:rsidRPr="0078563A" w:rsidRDefault="009323B7" w:rsidP="00ED2F2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</w:pPr>
            <w:r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Dirección Instituto de Investigaciones Legislativas</w:t>
            </w:r>
            <w:r w:rsidR="00A20442"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.</w:t>
            </w:r>
          </w:p>
          <w:p w14:paraId="6CC6F47B" w14:textId="6FDB22F8" w:rsidR="00A20442" w:rsidRPr="0078563A" w:rsidRDefault="009323B7" w:rsidP="00ED2F2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</w:pPr>
            <w:r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Dirección de Asuntos Jurídicos</w:t>
            </w:r>
            <w:r w:rsidR="00A20442"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.</w:t>
            </w:r>
          </w:p>
          <w:p w14:paraId="279DF930" w14:textId="3A77133B" w:rsidR="00A20442" w:rsidRPr="0078563A" w:rsidRDefault="004D282A" w:rsidP="00ED2F2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</w:pPr>
            <w:r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Coordinación de Archivo Legislativo</w:t>
            </w:r>
            <w:r w:rsidR="00A20442"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.</w:t>
            </w:r>
          </w:p>
          <w:p w14:paraId="20922808" w14:textId="59A56378" w:rsidR="00A20442" w:rsidRPr="0078563A" w:rsidRDefault="004D282A" w:rsidP="00ED2F2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</w:pPr>
            <w:r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Coordinación</w:t>
            </w:r>
            <w:r w:rsidR="00A56C8F"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 xml:space="preserve"> </w:t>
            </w:r>
            <w:r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de Biblioteca y Videot</w:t>
            </w:r>
            <w:r w:rsidR="00C42AD9"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e</w:t>
            </w:r>
            <w:r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ca Legislativa</w:t>
            </w:r>
            <w:r w:rsidR="00A20442"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.</w:t>
            </w:r>
          </w:p>
          <w:p w14:paraId="5CB6D136" w14:textId="77777777" w:rsidR="00C42AD9" w:rsidRPr="0078563A" w:rsidRDefault="00C42AD9" w:rsidP="00ED2F2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</w:pPr>
            <w:r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Unidad de Difusión Legislativa.</w:t>
            </w:r>
          </w:p>
          <w:p w14:paraId="3B28E1C9" w14:textId="77777777" w:rsidR="00C42AD9" w:rsidRPr="0078563A" w:rsidRDefault="00C42AD9" w:rsidP="00ED2F2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</w:pPr>
            <w:r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Unidad de Atención Ciudadana.</w:t>
            </w:r>
          </w:p>
          <w:p w14:paraId="726D6C7E" w14:textId="78EF2704" w:rsidR="00C42AD9" w:rsidRPr="0078563A" w:rsidRDefault="00C42AD9" w:rsidP="00ED2F2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</w:pPr>
            <w:r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Unidad de Contraloría Interna.</w:t>
            </w:r>
          </w:p>
        </w:tc>
        <w:tc>
          <w:tcPr>
            <w:tcW w:w="1430" w:type="dxa"/>
            <w:tcBorders>
              <w:bottom w:val="single" w:sz="4" w:space="0" w:color="F4B083" w:themeColor="accent2" w:themeTint="99"/>
            </w:tcBorders>
          </w:tcPr>
          <w:p w14:paraId="6AE8179B" w14:textId="1B068A49" w:rsidR="00A20442" w:rsidRPr="0078563A" w:rsidRDefault="009323B7" w:rsidP="00C95D9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</w:pPr>
            <w:r w:rsidRPr="0078563A">
              <w:rPr>
                <w:rFonts w:asciiTheme="minorBidi" w:hAnsiTheme="minorBidi" w:cstheme="minorBidi"/>
                <w:bCs/>
                <w:color w:val="auto"/>
                <w:sz w:val="24"/>
                <w:szCs w:val="24"/>
              </w:rPr>
              <w:t>10</w:t>
            </w:r>
          </w:p>
        </w:tc>
        <w:tc>
          <w:tcPr>
            <w:tcW w:w="1289" w:type="dxa"/>
            <w:tcBorders>
              <w:bottom w:val="single" w:sz="4" w:space="0" w:color="F4B083" w:themeColor="accent2" w:themeTint="99"/>
            </w:tcBorders>
          </w:tcPr>
          <w:p w14:paraId="64DE7CA2" w14:textId="77777777" w:rsidR="00A20442" w:rsidRPr="0078563A" w:rsidRDefault="00A20442" w:rsidP="0078563A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24"/>
                <w:szCs w:val="24"/>
              </w:rPr>
            </w:pPr>
            <w:r w:rsidRPr="0078563A">
              <w:rPr>
                <w:rFonts w:asciiTheme="minorBidi" w:hAnsiTheme="minorBidi" w:cstheme="minorBidi"/>
                <w:bCs/>
                <w:color w:val="auto"/>
                <w:kern w:val="2"/>
                <w:sz w:val="24"/>
                <w:szCs w:val="24"/>
                <w:lang w:eastAsia="zh-CN"/>
              </w:rPr>
              <w:t>3</w:t>
            </w:r>
            <w:r w:rsidRPr="0078563A">
              <w:rPr>
                <w:rFonts w:asciiTheme="minorBidi" w:hAnsiTheme="minorBidi" w:cstheme="minorBidi"/>
                <w:color w:val="auto"/>
                <w:sz w:val="24"/>
                <w:szCs w:val="24"/>
              </w:rPr>
              <w:t>:00 horas.</w:t>
            </w:r>
          </w:p>
        </w:tc>
      </w:tr>
    </w:tbl>
    <w:p w14:paraId="2D5D1543" w14:textId="77777777" w:rsidR="0011653A" w:rsidRDefault="0011653A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0EEFCF21" w14:textId="1D7854CB" w:rsidR="00FA4FB8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  <w:r w:rsidRPr="00A123BA">
        <w:rPr>
          <w:rFonts w:ascii="Arial" w:hAnsi="Arial" w:cs="Arial"/>
          <w:b/>
          <w:noProof/>
          <w:sz w:val="28"/>
          <w:lang w:eastAsia="es-MX"/>
        </w:rPr>
        <w:drawing>
          <wp:anchor distT="0" distB="0" distL="114300" distR="114300" simplePos="0" relativeHeight="251686912" behindDoc="1" locked="0" layoutInCell="1" allowOverlap="1" wp14:anchorId="2C59BBE0" wp14:editId="468347B5">
            <wp:simplePos x="0" y="0"/>
            <wp:positionH relativeFrom="column">
              <wp:posOffset>-3810</wp:posOffset>
            </wp:positionH>
            <wp:positionV relativeFrom="paragraph">
              <wp:posOffset>205740</wp:posOffset>
            </wp:positionV>
            <wp:extent cx="5611495" cy="3393440"/>
            <wp:effectExtent l="0" t="0" r="8255" b="0"/>
            <wp:wrapNone/>
            <wp:docPr id="3" name="Imagen 3" descr="\\subtransparenci\transparencia$\1.-SOLUCITUDES DE INFORMACIÓN\Solicitudes 2021 LXIV LEG\14 CAPACITACION\Capacitación OT Enlaces 27092021\FOTOS CAPACITACIONES\01 OCTUBRE 2021\IMG_20211001_1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ubtransparenci\transparencia$\1.-SOLUCITUDES DE INFORMACIÓN\Solicitudes 2021 LXIV LEG\14 CAPACITACION\Capacitación OT Enlaces 27092021\FOTOS CAPACITACIONES\01 OCTUBRE 2021\IMG_20211001_101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2"/>
                    <a:stretch/>
                  </pic:blipFill>
                  <pic:spPr bwMode="auto">
                    <a:xfrm>
                      <a:off x="0" y="0"/>
                      <a:ext cx="5611495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523034" w14:textId="022FDBF9" w:rsidR="00FA4FB8" w:rsidRDefault="00FA4FB8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0116A0F3" w14:textId="0A63BDEC" w:rsidR="00FA4FB8" w:rsidRDefault="00FA4FB8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2F79B3D8" w14:textId="0F6FC6B4" w:rsidR="00A123BA" w:rsidRDefault="00A123BA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71351298" w14:textId="08B16CDC" w:rsidR="00A123BA" w:rsidRDefault="00A123BA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66F9931B" w14:textId="35A444CA" w:rsidR="00A123BA" w:rsidRDefault="00A123BA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29C0A585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6FF7AE20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28407B64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1032B67F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1C8B19FF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4E146067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221AE33E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36962E76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0AD0FD1F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0DC21438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13826EB1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79B274A2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59354636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27F07272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4F116196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7D1F41C1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02B7709B" w14:textId="4708508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  <w:r w:rsidRPr="00A123BA">
        <w:rPr>
          <w:rFonts w:ascii="Arial" w:hAnsi="Arial" w:cs="Arial"/>
          <w:b/>
          <w:noProof/>
          <w:sz w:val="28"/>
          <w:lang w:eastAsia="es-MX"/>
        </w:rPr>
        <w:lastRenderedPageBreak/>
        <w:drawing>
          <wp:anchor distT="0" distB="0" distL="114300" distR="114300" simplePos="0" relativeHeight="251691008" behindDoc="0" locked="0" layoutInCell="1" allowOverlap="1" wp14:anchorId="52E750C3" wp14:editId="0F122B00">
            <wp:simplePos x="0" y="0"/>
            <wp:positionH relativeFrom="margin">
              <wp:posOffset>-7620</wp:posOffset>
            </wp:positionH>
            <wp:positionV relativeFrom="paragraph">
              <wp:posOffset>3677920</wp:posOffset>
            </wp:positionV>
            <wp:extent cx="5611495" cy="3277126"/>
            <wp:effectExtent l="0" t="0" r="8255" b="0"/>
            <wp:wrapSquare wrapText="bothSides"/>
            <wp:docPr id="6" name="Imagen 6" descr="\\subtransparenci\transparencia$\1.-SOLUCITUDES DE INFORMACIÓN\Solicitudes 2021 LXIV LEG\14 CAPACITACION\Capacitación OT Enlaces 27092021\FOTOS CAPACITACIONES\01 OCTUBRE 2021\IMG_20211001_1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ubtransparenci\transparencia$\1.-SOLUCITUDES DE INFORMACIÓN\Solicitudes 2021 LXIV LEG\14 CAPACITACION\Capacitación OT Enlaces 27092021\FOTOS CAPACITACIONES\01 OCTUBRE 2021\IMG_20211001_101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59"/>
                    <a:stretch/>
                  </pic:blipFill>
                  <pic:spPr bwMode="auto">
                    <a:xfrm>
                      <a:off x="0" y="0"/>
                      <a:ext cx="5611495" cy="327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123BA">
        <w:rPr>
          <w:rFonts w:ascii="Arial" w:hAnsi="Arial" w:cs="Arial"/>
          <w:b/>
          <w:noProof/>
          <w:sz w:val="28"/>
          <w:lang w:eastAsia="es-MX"/>
        </w:rPr>
        <w:t xml:space="preserve"> </w:t>
      </w:r>
      <w:r w:rsidRPr="00A123BA">
        <w:rPr>
          <w:rFonts w:ascii="Arial" w:hAnsi="Arial" w:cs="Arial"/>
          <w:b/>
          <w:noProof/>
          <w:sz w:val="28"/>
          <w:lang w:eastAsia="es-MX"/>
        </w:rPr>
        <w:drawing>
          <wp:anchor distT="0" distB="0" distL="114300" distR="114300" simplePos="0" relativeHeight="251688960" behindDoc="1" locked="0" layoutInCell="1" allowOverlap="1" wp14:anchorId="545B416E" wp14:editId="4BE9F81F">
            <wp:simplePos x="0" y="0"/>
            <wp:positionH relativeFrom="page">
              <wp:posOffset>1080135</wp:posOffset>
            </wp:positionH>
            <wp:positionV relativeFrom="paragraph">
              <wp:posOffset>200025</wp:posOffset>
            </wp:positionV>
            <wp:extent cx="5611495" cy="3181350"/>
            <wp:effectExtent l="0" t="0" r="8255" b="0"/>
            <wp:wrapTight wrapText="bothSides">
              <wp:wrapPolygon edited="0">
                <wp:start x="0" y="0"/>
                <wp:lineTo x="0" y="21471"/>
                <wp:lineTo x="21558" y="21471"/>
                <wp:lineTo x="21558" y="0"/>
                <wp:lineTo x="0" y="0"/>
              </wp:wrapPolygon>
            </wp:wrapTight>
            <wp:docPr id="4" name="Imagen 4" descr="\\subtransparenci\transparencia$\1.-SOLUCITUDES DE INFORMACIÓN\Solicitudes 2021 LXIV LEG\14 CAPACITACION\Capacitación OT Enlaces 27092021\FOTOS CAPACITACIONES\01 OCTUBRE 2021\IMG_20211001_1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ubtransparenci\transparencia$\1.-SOLUCITUDES DE INFORMACIÓN\Solicitudes 2021 LXIV LEG\14 CAPACITACION\Capacitación OT Enlaces 27092021\FOTOS CAPACITACIONES\01 OCTUBRE 2021\IMG_20211001_101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6" b="6937"/>
                    <a:stretch/>
                  </pic:blipFill>
                  <pic:spPr bwMode="auto">
                    <a:xfrm>
                      <a:off x="0" y="0"/>
                      <a:ext cx="561149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1CB14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564537CF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5EB4C4A7" w14:textId="0BC58262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  <w:r w:rsidRPr="00C77FC9">
        <w:rPr>
          <w:rFonts w:ascii="Arial" w:hAnsi="Arial" w:cs="Arial"/>
          <w:b/>
          <w:noProof/>
          <w:sz w:val="28"/>
          <w:lang w:eastAsia="es-MX"/>
        </w:rPr>
        <w:lastRenderedPageBreak/>
        <w:drawing>
          <wp:anchor distT="0" distB="0" distL="114300" distR="114300" simplePos="0" relativeHeight="251679744" behindDoc="0" locked="0" layoutInCell="1" allowOverlap="1" wp14:anchorId="13DAFB9F" wp14:editId="3327A28C">
            <wp:simplePos x="0" y="0"/>
            <wp:positionH relativeFrom="margin">
              <wp:align>right</wp:align>
            </wp:positionH>
            <wp:positionV relativeFrom="paragraph">
              <wp:posOffset>379095</wp:posOffset>
            </wp:positionV>
            <wp:extent cx="5611495" cy="3362325"/>
            <wp:effectExtent l="0" t="0" r="8255" b="9525"/>
            <wp:wrapTopAndBottom/>
            <wp:docPr id="1" name="Imagen 1" descr="\\subtransparenci\transparencia$\1.-SOLUCITUDES DE INFORMACIÓN\Solicitudes 2021 LXIV LEG\14 CAPACITACION\Capacitación OT Enlaces 27092021\FOTOS CAPACITACIONES\01 OCTUBRE 2021\IMG_20211001_10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ubtransparenci\transparencia$\1.-SOLUCITUDES DE INFORMACIÓN\Solicitudes 2021 LXIV LEG\14 CAPACITACION\Capacitación OT Enlaces 27092021\FOTOS CAPACITACIONES\01 OCTUBRE 2021\IMG_20211001_103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CF8DDA" w14:textId="35A94DEB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22AF1917" w14:textId="067D68DF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01D03D01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795DE702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5D8A2EB0" w14:textId="41F38F2A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16E66255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6ABEE503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03CF7329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301F2D6F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3429A656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538DD83D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340727F8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2344B7DA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2E3C6F49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32613ACD" w14:textId="77777777" w:rsidR="00845DD2" w:rsidRDefault="00845DD2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0F9C84B8" w14:textId="1BF2D726" w:rsidR="00A123BA" w:rsidRDefault="00A123BA" w:rsidP="00F4029C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</w:p>
    <w:p w14:paraId="4A97B7B5" w14:textId="2953B7F9" w:rsidR="00A123BA" w:rsidRDefault="00845DD2" w:rsidP="005A6343">
      <w:pPr>
        <w:pStyle w:val="Prrafodelista"/>
        <w:spacing w:after="0" w:line="240" w:lineRule="auto"/>
        <w:ind w:left="0"/>
        <w:rPr>
          <w:rFonts w:ascii="Arial" w:hAnsi="Arial" w:cs="Arial"/>
          <w:b/>
          <w:sz w:val="28"/>
        </w:rPr>
      </w:pPr>
      <w:r w:rsidRPr="00C77FC9">
        <w:rPr>
          <w:rFonts w:ascii="Arial" w:hAnsi="Arial" w:cs="Arial"/>
          <w:b/>
          <w:noProof/>
          <w:sz w:val="28"/>
          <w:lang w:eastAsia="es-MX"/>
        </w:rPr>
        <w:t xml:space="preserve">  </w:t>
      </w:r>
    </w:p>
    <w:sectPr w:rsidR="00A123BA" w:rsidSect="003F4B03">
      <w:headerReference w:type="default" r:id="rId16"/>
      <w:footerReference w:type="default" r:id="rId17"/>
      <w:pgSz w:w="12240" w:h="15840"/>
      <w:pgMar w:top="2126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23C8F" w14:textId="77777777" w:rsidR="00C95D96" w:rsidRDefault="00C95D96" w:rsidP="00CD4E8E">
      <w:pPr>
        <w:spacing w:after="0"/>
      </w:pPr>
      <w:r>
        <w:separator/>
      </w:r>
    </w:p>
  </w:endnote>
  <w:endnote w:type="continuationSeparator" w:id="0">
    <w:p w14:paraId="2EF47369" w14:textId="77777777" w:rsidR="00C95D96" w:rsidRDefault="00C95D96" w:rsidP="00CD4E8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8465562"/>
      <w:docPartObj>
        <w:docPartGallery w:val="Page Numbers (Bottom of Page)"/>
        <w:docPartUnique/>
      </w:docPartObj>
    </w:sdtPr>
    <w:sdtEndPr>
      <w:rPr>
        <w:rFonts w:ascii="HelveticaNeueLT Std" w:hAnsi="HelveticaNeueLT Std"/>
        <w:sz w:val="16"/>
        <w:szCs w:val="16"/>
      </w:rPr>
    </w:sdtEndPr>
    <w:sdtContent>
      <w:p w14:paraId="69E32E0C" w14:textId="77777777" w:rsidR="007F3E83" w:rsidRDefault="007F3E83" w:rsidP="007F3E83">
        <w:pPr>
          <w:pStyle w:val="Piedepgina"/>
          <w:jc w:val="center"/>
          <w:rPr>
            <w:sz w:val="16"/>
            <w:szCs w:val="16"/>
          </w:rPr>
        </w:pPr>
        <w:r>
          <w:rPr>
            <w:sz w:val="16"/>
            <w:szCs w:val="16"/>
          </w:rPr>
          <w:t>UNIDAD DE TRANSPARENCIA Y ACCESO A LA INFORMACIÓN</w:t>
        </w:r>
      </w:p>
      <w:p w14:paraId="4B6A6830" w14:textId="77777777" w:rsidR="007F3E83" w:rsidRDefault="007F3E83" w:rsidP="007F3E83">
        <w:pPr>
          <w:pStyle w:val="Piedepgina"/>
          <w:jc w:val="center"/>
          <w:rPr>
            <w:sz w:val="16"/>
            <w:szCs w:val="16"/>
          </w:rPr>
        </w:pPr>
        <w:r>
          <w:rPr>
            <w:sz w:val="16"/>
            <w:szCs w:val="16"/>
          </w:rPr>
          <w:t>VILLAHERMOSA, TABASCO OCTUBRE 2021</w:t>
        </w:r>
      </w:p>
      <w:p w14:paraId="1C7C23FD" w14:textId="0EDB4404" w:rsidR="00C95D96" w:rsidRPr="00C67AE7" w:rsidRDefault="00C95D96">
        <w:pPr>
          <w:pStyle w:val="Piedepgina"/>
          <w:jc w:val="right"/>
          <w:rPr>
            <w:rFonts w:ascii="HelveticaNeueLT Std" w:hAnsi="HelveticaNeueLT Std"/>
            <w:sz w:val="16"/>
            <w:szCs w:val="16"/>
          </w:rPr>
        </w:pPr>
        <w:r w:rsidRPr="00C67AE7">
          <w:rPr>
            <w:rFonts w:ascii="HelveticaNeueLT Std" w:hAnsi="HelveticaNeueLT Std"/>
            <w:sz w:val="16"/>
            <w:szCs w:val="16"/>
          </w:rPr>
          <w:fldChar w:fldCharType="begin"/>
        </w:r>
        <w:r w:rsidRPr="00C67AE7">
          <w:rPr>
            <w:rFonts w:ascii="HelveticaNeueLT Std" w:hAnsi="HelveticaNeueLT Std"/>
            <w:sz w:val="16"/>
            <w:szCs w:val="16"/>
          </w:rPr>
          <w:instrText>PAGE   \* MERGEFORMAT</w:instrText>
        </w:r>
        <w:r w:rsidRPr="00C67AE7">
          <w:rPr>
            <w:rFonts w:ascii="HelveticaNeueLT Std" w:hAnsi="HelveticaNeueLT Std"/>
            <w:sz w:val="16"/>
            <w:szCs w:val="16"/>
          </w:rPr>
          <w:fldChar w:fldCharType="separate"/>
        </w:r>
        <w:r w:rsidR="00C77FC9" w:rsidRPr="00C77FC9">
          <w:rPr>
            <w:rFonts w:ascii="HelveticaNeueLT Std" w:hAnsi="HelveticaNeueLT Std"/>
            <w:noProof/>
            <w:sz w:val="16"/>
            <w:szCs w:val="16"/>
            <w:lang w:val="es-ES"/>
          </w:rPr>
          <w:t>10</w:t>
        </w:r>
        <w:r w:rsidRPr="00C67AE7">
          <w:rPr>
            <w:rFonts w:ascii="HelveticaNeueLT Std" w:hAnsi="HelveticaNeueLT Std"/>
            <w:sz w:val="16"/>
            <w:szCs w:val="16"/>
          </w:rPr>
          <w:fldChar w:fldCharType="end"/>
        </w:r>
      </w:p>
    </w:sdtContent>
  </w:sdt>
  <w:p w14:paraId="10BA18B7" w14:textId="77777777" w:rsidR="00C95D96" w:rsidRDefault="00C95D9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8E875" w14:textId="77777777" w:rsidR="00C95D96" w:rsidRDefault="00C95D96" w:rsidP="00CD4E8E">
      <w:pPr>
        <w:spacing w:after="0"/>
      </w:pPr>
      <w:r>
        <w:separator/>
      </w:r>
    </w:p>
  </w:footnote>
  <w:footnote w:type="continuationSeparator" w:id="0">
    <w:p w14:paraId="025B53A0" w14:textId="77777777" w:rsidR="00C95D96" w:rsidRDefault="00C95D96" w:rsidP="00CD4E8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A3840" w14:textId="4A4BB7CF" w:rsidR="00C95D96" w:rsidRPr="00AC0886" w:rsidRDefault="00C95D96" w:rsidP="00AC0886">
    <w:pPr>
      <w:pStyle w:val="Encabezado"/>
      <w:jc w:val="center"/>
      <w:rPr>
        <w:rFonts w:ascii="HelveticaNeueLT Std" w:hAnsi="HelveticaNeueLT Std" w:cstheme="minorHAnsi"/>
      </w:rPr>
    </w:pPr>
    <w:r w:rsidRPr="00AC0886">
      <w:rPr>
        <w:rFonts w:ascii="HelveticaNeueLT Std" w:hAnsi="HelveticaNeueLT Std" w:cstheme="minorHAnsi"/>
        <w:noProof/>
        <w:lang w:eastAsia="es-MX"/>
      </w:rPr>
      <mc:AlternateContent>
        <mc:Choice Requires="wps">
          <w:drawing>
            <wp:anchor distT="45720" distB="45720" distL="114300" distR="114300" simplePos="0" relativeHeight="251657215" behindDoc="0" locked="0" layoutInCell="1" allowOverlap="1" wp14:anchorId="55D76B45" wp14:editId="38AC1CD3">
              <wp:simplePos x="0" y="0"/>
              <wp:positionH relativeFrom="margin">
                <wp:posOffset>692785</wp:posOffset>
              </wp:positionH>
              <wp:positionV relativeFrom="paragraph">
                <wp:posOffset>-193371</wp:posOffset>
              </wp:positionV>
              <wp:extent cx="4962525" cy="993775"/>
              <wp:effectExtent l="0" t="0" r="952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2525" cy="993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3AFCC7" w14:textId="77777777" w:rsidR="00C95D96" w:rsidRPr="00AB43B4" w:rsidRDefault="00C95D96" w:rsidP="007202A9">
                          <w:pPr>
                            <w:pStyle w:val="Sinespaciado"/>
                            <w:jc w:val="center"/>
                            <w:rPr>
                              <w:rFonts w:ascii="HelveticaNeueLT Std" w:hAnsi="HelveticaNeueLT Std"/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</w:pPr>
                          <w:r w:rsidRPr="00AB43B4">
                            <w:rPr>
                              <w:rFonts w:ascii="HelveticaNeueLT Std" w:hAnsi="HelveticaNeueLT Std"/>
                              <w:b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H. CONGRESO DEL ESTADO DE TABASCO</w:t>
                          </w:r>
                        </w:p>
                        <w:p w14:paraId="4E0002C8" w14:textId="77777777" w:rsidR="00C95D96" w:rsidRPr="00FB4109" w:rsidRDefault="00C95D96" w:rsidP="007202A9">
                          <w:pPr>
                            <w:pStyle w:val="Sinespaciado"/>
                            <w:jc w:val="center"/>
                            <w:rPr>
                              <w:rFonts w:ascii="HelveticaNeueLT Std" w:hAnsi="HelveticaNeueLT Std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 w:rsidRPr="00FB4109">
                            <w:rPr>
                              <w:rFonts w:ascii="HelveticaNeueLT Std" w:hAnsi="HelveticaNeueLT Std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 xml:space="preserve">Unidad de Transparencia y Acceso a la </w:t>
                          </w:r>
                        </w:p>
                        <w:p w14:paraId="71779E1A" w14:textId="77777777" w:rsidR="00C95D96" w:rsidRPr="00FB4109" w:rsidRDefault="00C95D96" w:rsidP="007202A9">
                          <w:pPr>
                            <w:pStyle w:val="Sinespaciado"/>
                            <w:jc w:val="center"/>
                            <w:rPr>
                              <w:rFonts w:ascii="HelveticaNeueLT Std" w:hAnsi="HelveticaNeueLT Std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 w:rsidRPr="00FB4109">
                            <w:rPr>
                              <w:rFonts w:ascii="HelveticaNeueLT Std" w:hAnsi="HelveticaNeueLT Std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>Información Pública</w:t>
                          </w:r>
                        </w:p>
                        <w:p w14:paraId="37CFD3F8" w14:textId="2BDB520C" w:rsidR="00C95D96" w:rsidRPr="00AB43B4" w:rsidRDefault="00C95D96" w:rsidP="007202A9">
                          <w:pPr>
                            <w:pStyle w:val="Sinespaciado"/>
                            <w:jc w:val="center"/>
                            <w:rPr>
                              <w:rFonts w:ascii="HelveticaNeueLT Std" w:hAnsi="HelveticaNeueLT Std"/>
                              <w:sz w:val="28"/>
                              <w:szCs w:val="28"/>
                            </w:rPr>
                          </w:pPr>
                          <w:r w:rsidRPr="00AB43B4">
                            <w:rPr>
                              <w:rFonts w:ascii="HelveticaNeueLT Std" w:hAnsi="HelveticaNeueLT Std"/>
                              <w:bCs/>
                              <w:noProof/>
                              <w:sz w:val="28"/>
                              <w:szCs w:val="28"/>
                              <w:lang w:eastAsia="es-MX"/>
                            </w:rPr>
                            <w:t xml:space="preserve"> “2021, Año de la Independencia”</w:t>
                          </w:r>
                        </w:p>
                        <w:p w14:paraId="3AE55DC8" w14:textId="56761CC8" w:rsidR="00C95D96" w:rsidRPr="00AB17BF" w:rsidRDefault="00C95D96" w:rsidP="00AC088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D76B4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54.55pt;margin-top:-15.25pt;width:390.75pt;height:78.25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" stroked="f">
              <v:textbox>
                <w:txbxContent>
                  <w:p w14:paraId="0C3AFCC7" w14:textId="77777777" w:rsidR="00C95D96" w:rsidRPr="00AB43B4" w:rsidRDefault="00C95D96" w:rsidP="007202A9">
                    <w:pPr>
                      <w:pStyle w:val="Sinespaciado"/>
                      <w:jc w:val="center"/>
                      <w:rPr>
                        <w:rFonts w:ascii="HelveticaNeueLT Std" w:hAnsi="HelveticaNeueLT Std"/>
                        <w:b/>
                        <w:bCs/>
                        <w:i/>
                        <w:iCs/>
                        <w:sz w:val="32"/>
                        <w:szCs w:val="32"/>
                      </w:rPr>
                    </w:pPr>
                    <w:r w:rsidRPr="00AB43B4">
                      <w:rPr>
                        <w:rFonts w:ascii="HelveticaNeueLT Std" w:hAnsi="HelveticaNeueLT Std"/>
                        <w:b/>
                        <w:bCs/>
                        <w:i/>
                        <w:iCs/>
                        <w:sz w:val="32"/>
                        <w:szCs w:val="32"/>
                      </w:rPr>
                      <w:t>H. CONGRESO DEL ESTADO DE TABASCO</w:t>
                    </w:r>
                  </w:p>
                  <w:p w14:paraId="4E0002C8" w14:textId="77777777" w:rsidR="00C95D96" w:rsidRPr="00FB4109" w:rsidRDefault="00C95D96" w:rsidP="007202A9">
                    <w:pPr>
                      <w:pStyle w:val="Sinespaciado"/>
                      <w:jc w:val="center"/>
                      <w:rPr>
                        <w:rFonts w:ascii="HelveticaNeueLT Std" w:hAnsi="HelveticaNeueLT Std"/>
                        <w:b/>
                        <w:bCs/>
                        <w:i/>
                        <w:iCs/>
                        <w:sz w:val="28"/>
                        <w:szCs w:val="28"/>
                      </w:rPr>
                    </w:pPr>
                    <w:r w:rsidRPr="00FB4109">
                      <w:rPr>
                        <w:rFonts w:ascii="HelveticaNeueLT Std" w:hAnsi="HelveticaNeueLT Std"/>
                        <w:b/>
                        <w:bCs/>
                        <w:i/>
                        <w:iCs/>
                        <w:sz w:val="28"/>
                        <w:szCs w:val="28"/>
                      </w:rPr>
                      <w:t xml:space="preserve">Unidad de Transparencia y Acceso a la </w:t>
                    </w:r>
                  </w:p>
                  <w:p w14:paraId="71779E1A" w14:textId="77777777" w:rsidR="00C95D96" w:rsidRPr="00FB4109" w:rsidRDefault="00C95D96" w:rsidP="007202A9">
                    <w:pPr>
                      <w:pStyle w:val="Sinespaciado"/>
                      <w:jc w:val="center"/>
                      <w:rPr>
                        <w:rFonts w:ascii="HelveticaNeueLT Std" w:hAnsi="HelveticaNeueLT Std"/>
                        <w:b/>
                        <w:bCs/>
                        <w:i/>
                        <w:iCs/>
                        <w:sz w:val="28"/>
                        <w:szCs w:val="28"/>
                      </w:rPr>
                    </w:pPr>
                    <w:r w:rsidRPr="00FB4109">
                      <w:rPr>
                        <w:rFonts w:ascii="HelveticaNeueLT Std" w:hAnsi="HelveticaNeueLT Std"/>
                        <w:b/>
                        <w:bCs/>
                        <w:i/>
                        <w:iCs/>
                        <w:sz w:val="28"/>
                        <w:szCs w:val="28"/>
                      </w:rPr>
                      <w:t>Información Pública</w:t>
                    </w:r>
                  </w:p>
                  <w:p w14:paraId="37CFD3F8" w14:textId="2BDB520C" w:rsidR="00C95D96" w:rsidRPr="00AB43B4" w:rsidRDefault="00C95D96" w:rsidP="007202A9">
                    <w:pPr>
                      <w:pStyle w:val="Sinespaciado"/>
                      <w:jc w:val="center"/>
                      <w:rPr>
                        <w:rFonts w:ascii="HelveticaNeueLT Std" w:hAnsi="HelveticaNeueLT Std"/>
                        <w:sz w:val="28"/>
                        <w:szCs w:val="28"/>
                      </w:rPr>
                    </w:pPr>
                    <w:r w:rsidRPr="00AB43B4">
                      <w:rPr>
                        <w:rFonts w:ascii="HelveticaNeueLT Std" w:hAnsi="HelveticaNeueLT Std"/>
                        <w:bCs/>
                        <w:noProof/>
                        <w:sz w:val="28"/>
                        <w:szCs w:val="28"/>
                        <w:lang w:eastAsia="es-MX"/>
                      </w:rPr>
                      <w:t xml:space="preserve"> “2021, Año de la Independencia”</w:t>
                    </w:r>
                  </w:p>
                  <w:p w14:paraId="3AE55DC8" w14:textId="56761CC8" w:rsidR="00C95D96" w:rsidRPr="00AB17BF" w:rsidRDefault="00C95D96" w:rsidP="00AC0886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AC0886">
      <w:rPr>
        <w:rFonts w:ascii="HelveticaNeueLT Std" w:hAnsi="HelveticaNeueLT Std" w:cstheme="minorHAnsi"/>
        <w:noProof/>
        <w:lang w:eastAsia="es-MX"/>
      </w:rPr>
      <w:drawing>
        <wp:anchor distT="0" distB="0" distL="114300" distR="114300" simplePos="0" relativeHeight="251658240" behindDoc="1" locked="0" layoutInCell="1" allowOverlap="1" wp14:anchorId="10FF9971" wp14:editId="38AE417E">
          <wp:simplePos x="0" y="0"/>
          <wp:positionH relativeFrom="page">
            <wp:align>left</wp:align>
          </wp:positionH>
          <wp:positionV relativeFrom="paragraph">
            <wp:posOffset>-443756</wp:posOffset>
          </wp:positionV>
          <wp:extent cx="7774906" cy="1004506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partament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06" cy="10045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04672"/>
    <w:multiLevelType w:val="hybridMultilevel"/>
    <w:tmpl w:val="B0727FD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13604"/>
    <w:multiLevelType w:val="hybridMultilevel"/>
    <w:tmpl w:val="D9AC4DB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117007"/>
    <w:multiLevelType w:val="hybridMultilevel"/>
    <w:tmpl w:val="7AAEDC5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36295"/>
    <w:multiLevelType w:val="hybridMultilevel"/>
    <w:tmpl w:val="86340D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53448"/>
    <w:multiLevelType w:val="hybridMultilevel"/>
    <w:tmpl w:val="3C447C12"/>
    <w:lvl w:ilvl="0" w:tplc="0E2AC7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66F87"/>
    <w:multiLevelType w:val="hybridMultilevel"/>
    <w:tmpl w:val="136A254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F437B"/>
    <w:multiLevelType w:val="hybridMultilevel"/>
    <w:tmpl w:val="5B7C1F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52550"/>
    <w:multiLevelType w:val="hybridMultilevel"/>
    <w:tmpl w:val="4DE8277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56CB1"/>
    <w:multiLevelType w:val="hybridMultilevel"/>
    <w:tmpl w:val="437074C2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AB3CFE"/>
    <w:multiLevelType w:val="hybridMultilevel"/>
    <w:tmpl w:val="AACE34D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A45F5"/>
    <w:multiLevelType w:val="hybridMultilevel"/>
    <w:tmpl w:val="2C3ECC84"/>
    <w:lvl w:ilvl="0" w:tplc="EA2C4630">
      <w:start w:val="1"/>
      <w:numFmt w:val="bullet"/>
      <w:lvlText w:val="-"/>
      <w:lvlJc w:val="left"/>
      <w:pPr>
        <w:ind w:left="720" w:hanging="360"/>
      </w:pPr>
      <w:rPr>
        <w:rFonts w:ascii="HelveticaNeueLT Std" w:eastAsia="Calibri" w:hAnsi="HelveticaNeueLT Std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C7AF2"/>
    <w:multiLevelType w:val="hybridMultilevel"/>
    <w:tmpl w:val="D3D8854C"/>
    <w:lvl w:ilvl="0" w:tplc="5B064DE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59E6AD5"/>
    <w:multiLevelType w:val="hybridMultilevel"/>
    <w:tmpl w:val="D338A21E"/>
    <w:lvl w:ilvl="0" w:tplc="BD24AA18">
      <w:numFmt w:val="bullet"/>
      <w:lvlText w:val="-"/>
      <w:lvlJc w:val="left"/>
      <w:pPr>
        <w:ind w:left="720" w:hanging="360"/>
      </w:pPr>
      <w:rPr>
        <w:rFonts w:ascii="HelveticaNeueLT Std" w:eastAsiaTheme="minorHAnsi" w:hAnsi="HelveticaNeueLT Std" w:cs="Arial" w:hint="default"/>
        <w:sz w:val="2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563E0"/>
    <w:multiLevelType w:val="hybridMultilevel"/>
    <w:tmpl w:val="6B3A1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5F3FB0"/>
    <w:multiLevelType w:val="hybridMultilevel"/>
    <w:tmpl w:val="56C06BA6"/>
    <w:lvl w:ilvl="0" w:tplc="E5A22B6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530BD"/>
    <w:multiLevelType w:val="hybridMultilevel"/>
    <w:tmpl w:val="C7A216EE"/>
    <w:lvl w:ilvl="0" w:tplc="F4A296D4">
      <w:start w:val="1"/>
      <w:numFmt w:val="upperLetter"/>
      <w:lvlText w:val="%1)"/>
      <w:lvlJc w:val="left"/>
      <w:pPr>
        <w:ind w:left="291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16" w:hanging="360"/>
      </w:pPr>
    </w:lvl>
    <w:lvl w:ilvl="2" w:tplc="080A001B" w:tentative="1">
      <w:start w:val="1"/>
      <w:numFmt w:val="lowerRoman"/>
      <w:lvlText w:val="%3."/>
      <w:lvlJc w:val="right"/>
      <w:pPr>
        <w:ind w:left="2236" w:hanging="180"/>
      </w:pPr>
    </w:lvl>
    <w:lvl w:ilvl="3" w:tplc="080A000F" w:tentative="1">
      <w:start w:val="1"/>
      <w:numFmt w:val="decimal"/>
      <w:lvlText w:val="%4."/>
      <w:lvlJc w:val="left"/>
      <w:pPr>
        <w:ind w:left="2956" w:hanging="360"/>
      </w:pPr>
    </w:lvl>
    <w:lvl w:ilvl="4" w:tplc="080A0019" w:tentative="1">
      <w:start w:val="1"/>
      <w:numFmt w:val="lowerLetter"/>
      <w:lvlText w:val="%5."/>
      <w:lvlJc w:val="left"/>
      <w:pPr>
        <w:ind w:left="3676" w:hanging="360"/>
      </w:pPr>
    </w:lvl>
    <w:lvl w:ilvl="5" w:tplc="080A001B" w:tentative="1">
      <w:start w:val="1"/>
      <w:numFmt w:val="lowerRoman"/>
      <w:lvlText w:val="%6."/>
      <w:lvlJc w:val="right"/>
      <w:pPr>
        <w:ind w:left="4396" w:hanging="180"/>
      </w:pPr>
    </w:lvl>
    <w:lvl w:ilvl="6" w:tplc="080A000F" w:tentative="1">
      <w:start w:val="1"/>
      <w:numFmt w:val="decimal"/>
      <w:lvlText w:val="%7."/>
      <w:lvlJc w:val="left"/>
      <w:pPr>
        <w:ind w:left="5116" w:hanging="360"/>
      </w:pPr>
    </w:lvl>
    <w:lvl w:ilvl="7" w:tplc="080A0019" w:tentative="1">
      <w:start w:val="1"/>
      <w:numFmt w:val="lowerLetter"/>
      <w:lvlText w:val="%8."/>
      <w:lvlJc w:val="left"/>
      <w:pPr>
        <w:ind w:left="5836" w:hanging="360"/>
      </w:pPr>
    </w:lvl>
    <w:lvl w:ilvl="8" w:tplc="080A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6" w15:restartNumberingAfterBreak="0">
    <w:nsid w:val="35DD2BAF"/>
    <w:multiLevelType w:val="hybridMultilevel"/>
    <w:tmpl w:val="17E630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EB50EA"/>
    <w:multiLevelType w:val="hybridMultilevel"/>
    <w:tmpl w:val="3B06B20C"/>
    <w:lvl w:ilvl="0" w:tplc="19EE1336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lang w:val="es-MX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3CDB5A40"/>
    <w:multiLevelType w:val="hybridMultilevel"/>
    <w:tmpl w:val="1A827320"/>
    <w:lvl w:ilvl="0" w:tplc="4FEC78F2">
      <w:start w:val="100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F222A6C"/>
    <w:multiLevelType w:val="hybridMultilevel"/>
    <w:tmpl w:val="779AAB54"/>
    <w:lvl w:ilvl="0" w:tplc="639CB3B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862FB2"/>
    <w:multiLevelType w:val="hybridMultilevel"/>
    <w:tmpl w:val="D6307B8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1F87E74"/>
    <w:multiLevelType w:val="hybridMultilevel"/>
    <w:tmpl w:val="ECBA59A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AD3D9D"/>
    <w:multiLevelType w:val="hybridMultilevel"/>
    <w:tmpl w:val="6AC0C0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09128B"/>
    <w:multiLevelType w:val="hybridMultilevel"/>
    <w:tmpl w:val="F08E33FA"/>
    <w:lvl w:ilvl="0" w:tplc="7F66F14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336AC7"/>
    <w:multiLevelType w:val="hybridMultilevel"/>
    <w:tmpl w:val="D1E257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FD4313"/>
    <w:multiLevelType w:val="hybridMultilevel"/>
    <w:tmpl w:val="3C447C12"/>
    <w:lvl w:ilvl="0" w:tplc="0E2AC7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5361D"/>
    <w:multiLevelType w:val="hybridMultilevel"/>
    <w:tmpl w:val="A60824DE"/>
    <w:lvl w:ilvl="0" w:tplc="C810BBE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BA003F"/>
    <w:multiLevelType w:val="hybridMultilevel"/>
    <w:tmpl w:val="2A685B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A417B"/>
    <w:multiLevelType w:val="hybridMultilevel"/>
    <w:tmpl w:val="0CEAE3B0"/>
    <w:lvl w:ilvl="0" w:tplc="6BE4AB7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C26063"/>
    <w:multiLevelType w:val="hybridMultilevel"/>
    <w:tmpl w:val="C34A87B8"/>
    <w:lvl w:ilvl="0" w:tplc="1AEE6B5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1635BC4"/>
    <w:multiLevelType w:val="hybridMultilevel"/>
    <w:tmpl w:val="5524B63A"/>
    <w:lvl w:ilvl="0" w:tplc="8F1E1C94">
      <w:start w:val="1"/>
      <w:numFmt w:val="bullet"/>
      <w:lvlText w:val=""/>
      <w:lvlJc w:val="righ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3B3200"/>
    <w:multiLevelType w:val="hybridMultilevel"/>
    <w:tmpl w:val="A16660CA"/>
    <w:lvl w:ilvl="0" w:tplc="8E003988">
      <w:numFmt w:val="bullet"/>
      <w:lvlText w:val="-"/>
      <w:lvlJc w:val="left"/>
      <w:pPr>
        <w:ind w:left="720" w:hanging="360"/>
      </w:pPr>
      <w:rPr>
        <w:rFonts w:ascii="HelveticaNeueLT Std" w:eastAsiaTheme="minorHAnsi" w:hAnsi="HelveticaNeueLT Std" w:cs="Arial" w:hint="default"/>
        <w:sz w:val="2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006059"/>
    <w:multiLevelType w:val="hybridMultilevel"/>
    <w:tmpl w:val="D722B930"/>
    <w:lvl w:ilvl="0" w:tplc="639CB3B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E37CD9"/>
    <w:multiLevelType w:val="hybridMultilevel"/>
    <w:tmpl w:val="BF360CC6"/>
    <w:lvl w:ilvl="0" w:tplc="080A000F">
      <w:start w:val="1"/>
      <w:numFmt w:val="decimal"/>
      <w:lvlText w:val="%1."/>
      <w:lvlJc w:val="left"/>
      <w:pPr>
        <w:ind w:left="785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631F2C"/>
    <w:multiLevelType w:val="hybridMultilevel"/>
    <w:tmpl w:val="F08E33FA"/>
    <w:lvl w:ilvl="0" w:tplc="7F66F14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3A65C2"/>
    <w:multiLevelType w:val="hybridMultilevel"/>
    <w:tmpl w:val="0C047460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789E0D6C"/>
    <w:multiLevelType w:val="hybridMultilevel"/>
    <w:tmpl w:val="56BCCA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E1A78"/>
    <w:multiLevelType w:val="hybridMultilevel"/>
    <w:tmpl w:val="99001D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5B0E22"/>
    <w:multiLevelType w:val="hybridMultilevel"/>
    <w:tmpl w:val="74BA6F4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6"/>
  </w:num>
  <w:num w:numId="3">
    <w:abstractNumId w:val="28"/>
  </w:num>
  <w:num w:numId="4">
    <w:abstractNumId w:val="20"/>
  </w:num>
  <w:num w:numId="5">
    <w:abstractNumId w:val="1"/>
  </w:num>
  <w:num w:numId="6">
    <w:abstractNumId w:val="17"/>
  </w:num>
  <w:num w:numId="7">
    <w:abstractNumId w:val="33"/>
  </w:num>
  <w:num w:numId="8">
    <w:abstractNumId w:val="16"/>
  </w:num>
  <w:num w:numId="9">
    <w:abstractNumId w:val="0"/>
  </w:num>
  <w:num w:numId="10">
    <w:abstractNumId w:val="32"/>
  </w:num>
  <w:num w:numId="11">
    <w:abstractNumId w:val="19"/>
  </w:num>
  <w:num w:numId="12">
    <w:abstractNumId w:val="35"/>
  </w:num>
  <w:num w:numId="13">
    <w:abstractNumId w:val="31"/>
  </w:num>
  <w:num w:numId="14">
    <w:abstractNumId w:val="12"/>
  </w:num>
  <w:num w:numId="15">
    <w:abstractNumId w:val="9"/>
  </w:num>
  <w:num w:numId="16">
    <w:abstractNumId w:val="8"/>
  </w:num>
  <w:num w:numId="17">
    <w:abstractNumId w:val="5"/>
  </w:num>
  <w:num w:numId="18">
    <w:abstractNumId w:val="30"/>
  </w:num>
  <w:num w:numId="19">
    <w:abstractNumId w:val="26"/>
  </w:num>
  <w:num w:numId="20">
    <w:abstractNumId w:val="10"/>
  </w:num>
  <w:num w:numId="21">
    <w:abstractNumId w:val="21"/>
  </w:num>
  <w:num w:numId="22">
    <w:abstractNumId w:val="27"/>
  </w:num>
  <w:num w:numId="23">
    <w:abstractNumId w:val="7"/>
  </w:num>
  <w:num w:numId="24">
    <w:abstractNumId w:val="2"/>
  </w:num>
  <w:num w:numId="25">
    <w:abstractNumId w:val="18"/>
  </w:num>
  <w:num w:numId="26">
    <w:abstractNumId w:val="23"/>
  </w:num>
  <w:num w:numId="27">
    <w:abstractNumId w:val="25"/>
  </w:num>
  <w:num w:numId="28">
    <w:abstractNumId w:val="11"/>
  </w:num>
  <w:num w:numId="29">
    <w:abstractNumId w:val="15"/>
  </w:num>
  <w:num w:numId="30">
    <w:abstractNumId w:val="38"/>
  </w:num>
  <w:num w:numId="31">
    <w:abstractNumId w:val="29"/>
  </w:num>
  <w:num w:numId="32">
    <w:abstractNumId w:val="4"/>
  </w:num>
  <w:num w:numId="33">
    <w:abstractNumId w:val="24"/>
  </w:num>
  <w:num w:numId="34">
    <w:abstractNumId w:val="13"/>
  </w:num>
  <w:num w:numId="35">
    <w:abstractNumId w:val="37"/>
  </w:num>
  <w:num w:numId="36">
    <w:abstractNumId w:val="6"/>
  </w:num>
  <w:num w:numId="37">
    <w:abstractNumId w:val="22"/>
  </w:num>
  <w:num w:numId="38">
    <w:abstractNumId w:val="34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E8E"/>
    <w:rsid w:val="00020DB3"/>
    <w:rsid w:val="00032F9F"/>
    <w:rsid w:val="00040584"/>
    <w:rsid w:val="0004562D"/>
    <w:rsid w:val="00055545"/>
    <w:rsid w:val="00071D6B"/>
    <w:rsid w:val="0008275A"/>
    <w:rsid w:val="00086DE0"/>
    <w:rsid w:val="00087309"/>
    <w:rsid w:val="0009424E"/>
    <w:rsid w:val="000D2063"/>
    <w:rsid w:val="000D50DA"/>
    <w:rsid w:val="000F29DC"/>
    <w:rsid w:val="000F583D"/>
    <w:rsid w:val="00104749"/>
    <w:rsid w:val="00104D7C"/>
    <w:rsid w:val="0011653A"/>
    <w:rsid w:val="00120B00"/>
    <w:rsid w:val="00121435"/>
    <w:rsid w:val="00121444"/>
    <w:rsid w:val="0012261A"/>
    <w:rsid w:val="0012485D"/>
    <w:rsid w:val="001317D2"/>
    <w:rsid w:val="00146A39"/>
    <w:rsid w:val="00151D83"/>
    <w:rsid w:val="00190E71"/>
    <w:rsid w:val="00195F87"/>
    <w:rsid w:val="001F0954"/>
    <w:rsid w:val="001F4706"/>
    <w:rsid w:val="001F76E3"/>
    <w:rsid w:val="00204792"/>
    <w:rsid w:val="002214F5"/>
    <w:rsid w:val="00227BBF"/>
    <w:rsid w:val="002505C9"/>
    <w:rsid w:val="002545F8"/>
    <w:rsid w:val="00277D44"/>
    <w:rsid w:val="0028394B"/>
    <w:rsid w:val="002A6B8B"/>
    <w:rsid w:val="002B303A"/>
    <w:rsid w:val="002D6FF0"/>
    <w:rsid w:val="002E243F"/>
    <w:rsid w:val="002F0C6C"/>
    <w:rsid w:val="002F42FE"/>
    <w:rsid w:val="00307746"/>
    <w:rsid w:val="003228A4"/>
    <w:rsid w:val="0032432B"/>
    <w:rsid w:val="0032525E"/>
    <w:rsid w:val="003348A2"/>
    <w:rsid w:val="00346D9B"/>
    <w:rsid w:val="00351D05"/>
    <w:rsid w:val="00374015"/>
    <w:rsid w:val="00380639"/>
    <w:rsid w:val="003A7A41"/>
    <w:rsid w:val="003C02B5"/>
    <w:rsid w:val="003F4B03"/>
    <w:rsid w:val="00417354"/>
    <w:rsid w:val="00423723"/>
    <w:rsid w:val="004513C0"/>
    <w:rsid w:val="004577AF"/>
    <w:rsid w:val="004633EE"/>
    <w:rsid w:val="004801E0"/>
    <w:rsid w:val="004C18C0"/>
    <w:rsid w:val="004C4AFB"/>
    <w:rsid w:val="004D282A"/>
    <w:rsid w:val="004D6EDC"/>
    <w:rsid w:val="004E7217"/>
    <w:rsid w:val="004F1135"/>
    <w:rsid w:val="004F4142"/>
    <w:rsid w:val="004F71D2"/>
    <w:rsid w:val="00504F89"/>
    <w:rsid w:val="005071D3"/>
    <w:rsid w:val="00510D19"/>
    <w:rsid w:val="00524CAE"/>
    <w:rsid w:val="00546975"/>
    <w:rsid w:val="005554BF"/>
    <w:rsid w:val="00595024"/>
    <w:rsid w:val="0059514B"/>
    <w:rsid w:val="0059638B"/>
    <w:rsid w:val="005968FD"/>
    <w:rsid w:val="005A6343"/>
    <w:rsid w:val="005B4C69"/>
    <w:rsid w:val="005C15A4"/>
    <w:rsid w:val="005C687B"/>
    <w:rsid w:val="005D5158"/>
    <w:rsid w:val="00611B79"/>
    <w:rsid w:val="00612478"/>
    <w:rsid w:val="00623B39"/>
    <w:rsid w:val="00646356"/>
    <w:rsid w:val="0066070E"/>
    <w:rsid w:val="00661C4F"/>
    <w:rsid w:val="006B2659"/>
    <w:rsid w:val="006C4B32"/>
    <w:rsid w:val="006C590F"/>
    <w:rsid w:val="006E0AC0"/>
    <w:rsid w:val="00710340"/>
    <w:rsid w:val="00712A78"/>
    <w:rsid w:val="0071607A"/>
    <w:rsid w:val="007202A9"/>
    <w:rsid w:val="00771C3D"/>
    <w:rsid w:val="0078258A"/>
    <w:rsid w:val="0078563A"/>
    <w:rsid w:val="0078736E"/>
    <w:rsid w:val="0078756A"/>
    <w:rsid w:val="007A3F1E"/>
    <w:rsid w:val="007B323B"/>
    <w:rsid w:val="007F3E83"/>
    <w:rsid w:val="008045DB"/>
    <w:rsid w:val="00806E44"/>
    <w:rsid w:val="008143B2"/>
    <w:rsid w:val="008243C3"/>
    <w:rsid w:val="00827E94"/>
    <w:rsid w:val="00830328"/>
    <w:rsid w:val="00845DD2"/>
    <w:rsid w:val="00856D37"/>
    <w:rsid w:val="00856DB4"/>
    <w:rsid w:val="00857143"/>
    <w:rsid w:val="00863BB6"/>
    <w:rsid w:val="00870661"/>
    <w:rsid w:val="00884273"/>
    <w:rsid w:val="008A3CD9"/>
    <w:rsid w:val="008A53E0"/>
    <w:rsid w:val="008C06EF"/>
    <w:rsid w:val="008C459C"/>
    <w:rsid w:val="008D132F"/>
    <w:rsid w:val="009021ED"/>
    <w:rsid w:val="00903810"/>
    <w:rsid w:val="00917224"/>
    <w:rsid w:val="009230A4"/>
    <w:rsid w:val="009244C5"/>
    <w:rsid w:val="009323B7"/>
    <w:rsid w:val="00943772"/>
    <w:rsid w:val="00943A38"/>
    <w:rsid w:val="009442E5"/>
    <w:rsid w:val="0094609F"/>
    <w:rsid w:val="00946395"/>
    <w:rsid w:val="00966254"/>
    <w:rsid w:val="00995246"/>
    <w:rsid w:val="00A123BA"/>
    <w:rsid w:val="00A17395"/>
    <w:rsid w:val="00A20442"/>
    <w:rsid w:val="00A362E9"/>
    <w:rsid w:val="00A40A59"/>
    <w:rsid w:val="00A42D2F"/>
    <w:rsid w:val="00A47C27"/>
    <w:rsid w:val="00A5052B"/>
    <w:rsid w:val="00A56C8F"/>
    <w:rsid w:val="00A76EDE"/>
    <w:rsid w:val="00A93361"/>
    <w:rsid w:val="00A97F64"/>
    <w:rsid w:val="00AA0A40"/>
    <w:rsid w:val="00AB17BF"/>
    <w:rsid w:val="00AB2FBA"/>
    <w:rsid w:val="00AC0886"/>
    <w:rsid w:val="00AC7CFC"/>
    <w:rsid w:val="00AD5956"/>
    <w:rsid w:val="00AE0BF0"/>
    <w:rsid w:val="00AE5068"/>
    <w:rsid w:val="00AF1B91"/>
    <w:rsid w:val="00AF3B0A"/>
    <w:rsid w:val="00B057B1"/>
    <w:rsid w:val="00B11D28"/>
    <w:rsid w:val="00B1389F"/>
    <w:rsid w:val="00B231BB"/>
    <w:rsid w:val="00B42828"/>
    <w:rsid w:val="00B4667F"/>
    <w:rsid w:val="00B650EA"/>
    <w:rsid w:val="00B66B66"/>
    <w:rsid w:val="00B8714E"/>
    <w:rsid w:val="00B87F92"/>
    <w:rsid w:val="00BA6FDA"/>
    <w:rsid w:val="00BC19E3"/>
    <w:rsid w:val="00BF0496"/>
    <w:rsid w:val="00C21737"/>
    <w:rsid w:val="00C42AD9"/>
    <w:rsid w:val="00C50102"/>
    <w:rsid w:val="00C579E6"/>
    <w:rsid w:val="00C67AE7"/>
    <w:rsid w:val="00C77FC9"/>
    <w:rsid w:val="00C80E79"/>
    <w:rsid w:val="00C866C7"/>
    <w:rsid w:val="00C95D96"/>
    <w:rsid w:val="00C96661"/>
    <w:rsid w:val="00CB1684"/>
    <w:rsid w:val="00CC1616"/>
    <w:rsid w:val="00CC2048"/>
    <w:rsid w:val="00CD4E8E"/>
    <w:rsid w:val="00CE1737"/>
    <w:rsid w:val="00CE4D67"/>
    <w:rsid w:val="00CF1A16"/>
    <w:rsid w:val="00CF2E30"/>
    <w:rsid w:val="00CF5D75"/>
    <w:rsid w:val="00D33AF6"/>
    <w:rsid w:val="00D3573B"/>
    <w:rsid w:val="00D77AF7"/>
    <w:rsid w:val="00D84ABB"/>
    <w:rsid w:val="00D971C6"/>
    <w:rsid w:val="00DD7D28"/>
    <w:rsid w:val="00DE2B1C"/>
    <w:rsid w:val="00DF3319"/>
    <w:rsid w:val="00E13948"/>
    <w:rsid w:val="00E34C3A"/>
    <w:rsid w:val="00E74230"/>
    <w:rsid w:val="00EA1661"/>
    <w:rsid w:val="00EA209D"/>
    <w:rsid w:val="00EB00C7"/>
    <w:rsid w:val="00EB06FD"/>
    <w:rsid w:val="00EB27D2"/>
    <w:rsid w:val="00EB2CEB"/>
    <w:rsid w:val="00EB5C17"/>
    <w:rsid w:val="00EC1671"/>
    <w:rsid w:val="00EC7F5A"/>
    <w:rsid w:val="00ED2F26"/>
    <w:rsid w:val="00F02AC6"/>
    <w:rsid w:val="00F043D9"/>
    <w:rsid w:val="00F17FD1"/>
    <w:rsid w:val="00F22E17"/>
    <w:rsid w:val="00F37D8C"/>
    <w:rsid w:val="00F4029C"/>
    <w:rsid w:val="00F44615"/>
    <w:rsid w:val="00F4603F"/>
    <w:rsid w:val="00F501B9"/>
    <w:rsid w:val="00F5642A"/>
    <w:rsid w:val="00F62AFC"/>
    <w:rsid w:val="00FA4D7F"/>
    <w:rsid w:val="00FA4FB8"/>
    <w:rsid w:val="00FA5E03"/>
    <w:rsid w:val="00FB37BD"/>
    <w:rsid w:val="00FC4C26"/>
    <w:rsid w:val="00FD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50EAD454"/>
  <w15:chartTrackingRefBased/>
  <w15:docId w15:val="{3E71761B-C59B-4451-8F04-001272940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rial"/>
    <w:qFormat/>
    <w:rsid w:val="005C687B"/>
    <w:pPr>
      <w:spacing w:after="200" w:line="240" w:lineRule="auto"/>
      <w:jc w:val="both"/>
    </w:pPr>
    <w:rPr>
      <w:rFonts w:ascii="Arial" w:eastAsia="Calibri" w:hAnsi="Arial" w:cs="Times New Roman"/>
      <w:sz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50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4E8E"/>
    <w:pPr>
      <w:tabs>
        <w:tab w:val="center" w:pos="4419"/>
        <w:tab w:val="right" w:pos="8838"/>
      </w:tabs>
      <w:spacing w:after="0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CD4E8E"/>
  </w:style>
  <w:style w:type="paragraph" w:styleId="Piedepgina">
    <w:name w:val="footer"/>
    <w:basedOn w:val="Normal"/>
    <w:link w:val="PiedepginaCar"/>
    <w:unhideWhenUsed/>
    <w:rsid w:val="00CD4E8E"/>
    <w:pPr>
      <w:tabs>
        <w:tab w:val="center" w:pos="4419"/>
        <w:tab w:val="right" w:pos="8838"/>
      </w:tabs>
      <w:spacing w:after="0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D4E8E"/>
  </w:style>
  <w:style w:type="paragraph" w:styleId="Textodeglobo">
    <w:name w:val="Balloon Text"/>
    <w:basedOn w:val="Normal"/>
    <w:link w:val="TextodegloboCar"/>
    <w:uiPriority w:val="99"/>
    <w:semiHidden/>
    <w:unhideWhenUsed/>
    <w:rsid w:val="00D77AF7"/>
    <w:pPr>
      <w:spacing w:after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AF7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D77AF7"/>
    <w:pPr>
      <w:spacing w:after="0" w:line="240" w:lineRule="auto"/>
    </w:pPr>
    <w:rPr>
      <w:rFonts w:ascii="Arial" w:hAnsi="Arial" w:cs="Arial"/>
      <w:sz w:val="26"/>
      <w:szCs w:val="26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4577AF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table" w:styleId="Tablaconcuadrcula">
    <w:name w:val="Table Grid"/>
    <w:basedOn w:val="Tablanormal"/>
    <w:uiPriority w:val="59"/>
    <w:rsid w:val="00903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038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0381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6">
    <w:name w:val="s6"/>
    <w:basedOn w:val="Normal"/>
    <w:rsid w:val="005D5158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  <w:lang w:eastAsia="es-MX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5D5158"/>
  </w:style>
  <w:style w:type="character" w:styleId="Hipervnculo">
    <w:name w:val="Hyperlink"/>
    <w:basedOn w:val="Fuentedeprrafopredeter"/>
    <w:uiPriority w:val="99"/>
    <w:unhideWhenUsed/>
    <w:rsid w:val="00EA209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0D50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243F"/>
    <w:rPr>
      <w:color w:val="605E5C"/>
      <w:shd w:val="clear" w:color="auto" w:fill="E1DFDD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8275A"/>
    <w:rPr>
      <w:rFonts w:ascii="Arial" w:hAnsi="Arial" w:cs="Arial"/>
      <w:sz w:val="26"/>
      <w:szCs w:val="26"/>
    </w:rPr>
  </w:style>
  <w:style w:type="paragraph" w:styleId="Lista">
    <w:name w:val="List"/>
    <w:basedOn w:val="Normal"/>
    <w:uiPriority w:val="99"/>
    <w:unhideWhenUsed/>
    <w:rsid w:val="0011653A"/>
    <w:pPr>
      <w:spacing w:after="0"/>
      <w:ind w:left="283" w:hanging="283"/>
      <w:contextualSpacing/>
      <w:jc w:val="left"/>
    </w:pPr>
    <w:rPr>
      <w:rFonts w:eastAsia="Times"/>
      <w:sz w:val="24"/>
      <w:szCs w:val="20"/>
      <w:lang w:val="es-ES_tradnl" w:eastAsia="es-ES"/>
    </w:rPr>
  </w:style>
  <w:style w:type="paragraph" w:styleId="Lista2">
    <w:name w:val="List 2"/>
    <w:basedOn w:val="Normal"/>
    <w:uiPriority w:val="99"/>
    <w:unhideWhenUsed/>
    <w:rsid w:val="0011653A"/>
    <w:pPr>
      <w:spacing w:after="0"/>
      <w:ind w:left="566" w:hanging="283"/>
      <w:contextualSpacing/>
      <w:jc w:val="left"/>
    </w:pPr>
    <w:rPr>
      <w:rFonts w:eastAsia="Times"/>
      <w:sz w:val="24"/>
      <w:szCs w:val="20"/>
      <w:lang w:val="es-ES_tradnl" w:eastAsia="es-ES"/>
    </w:rPr>
  </w:style>
  <w:style w:type="paragraph" w:styleId="Lista3">
    <w:name w:val="List 3"/>
    <w:basedOn w:val="Normal"/>
    <w:uiPriority w:val="99"/>
    <w:unhideWhenUsed/>
    <w:rsid w:val="0011653A"/>
    <w:pPr>
      <w:spacing w:after="0"/>
      <w:ind w:left="849" w:hanging="283"/>
      <w:contextualSpacing/>
      <w:jc w:val="left"/>
    </w:pPr>
    <w:rPr>
      <w:rFonts w:eastAsia="Times"/>
      <w:sz w:val="24"/>
      <w:szCs w:val="20"/>
      <w:lang w:val="es-ES_tradnl" w:eastAsia="es-ES"/>
    </w:rPr>
  </w:style>
  <w:style w:type="paragraph" w:styleId="Lista4">
    <w:name w:val="List 4"/>
    <w:basedOn w:val="Normal"/>
    <w:uiPriority w:val="99"/>
    <w:unhideWhenUsed/>
    <w:rsid w:val="0011653A"/>
    <w:pPr>
      <w:spacing w:after="0"/>
      <w:ind w:left="1132" w:hanging="283"/>
      <w:contextualSpacing/>
      <w:jc w:val="left"/>
    </w:pPr>
    <w:rPr>
      <w:rFonts w:eastAsia="Times"/>
      <w:sz w:val="24"/>
      <w:szCs w:val="20"/>
      <w:lang w:val="es-ES_tradnl" w:eastAsia="es-ES"/>
    </w:rPr>
  </w:style>
  <w:style w:type="table" w:styleId="Tablaconcuadrcula6concolores-nfasis2">
    <w:name w:val="Grid Table 6 Colorful Accent 2"/>
    <w:basedOn w:val="Tablanormal"/>
    <w:uiPriority w:val="51"/>
    <w:rsid w:val="00A20442"/>
    <w:pPr>
      <w:spacing w:after="0" w:line="240" w:lineRule="auto"/>
    </w:pPr>
    <w:rPr>
      <w:rFonts w:ascii="Times New Roman" w:eastAsia="SimSun" w:hAnsi="Times New Roman" w:cs="Times New Roman"/>
      <w:color w:val="C45911" w:themeColor="accent2" w:themeShade="BF"/>
      <w:sz w:val="20"/>
      <w:szCs w:val="20"/>
      <w:lang w:eastAsia="es-MX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ubtransparenci\transparencia$\1.-SOLUCITUDES%20DE%20INFORMACI&#211;N\Solicitudes%202021%20LXIV%20LEG\09%20INFORMES\GRAFICA%20ACUERDO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ubtransparenci\transparencia$\1.-SOLUCITUDES%20DE%20INFORMACI&#211;N\Solicitudes%202021%20LXIV%20LEG\09%20INFORMES\GRAFICA%20ACUERDO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b="1">
                <a:latin typeface="Arial" panose="020B0604020202020204" pitchFamily="34" charset="0"/>
                <a:cs typeface="Arial" panose="020B0604020202020204" pitchFamily="34" charset="0"/>
              </a:rPr>
              <a:t>Acuerdos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Hoja3!$A$2</c:f>
              <c:strCache>
                <c:ptCount val="1"/>
                <c:pt idx="0">
                  <c:v>Acuerdos</c:v>
                </c:pt>
              </c:strCache>
            </c:strRef>
          </c:tx>
          <c:spPr>
            <a:gradFill flip="none" rotWithShape="1">
              <a:gsLst>
                <a:gs pos="0">
                  <a:schemeClr val="accent2">
                    <a:lumMod val="0"/>
                    <a:lumOff val="100000"/>
                  </a:schemeClr>
                </a:gs>
                <a:gs pos="35000">
                  <a:schemeClr val="accent2">
                    <a:lumMod val="0"/>
                    <a:lumOff val="100000"/>
                  </a:schemeClr>
                </a:gs>
                <a:gs pos="100000">
                  <a:schemeClr val="accent2">
                    <a:lumMod val="100000"/>
                  </a:schemeClr>
                </a:gs>
              </a:gsLst>
              <a:path path="circle">
                <a:fillToRect l="50000" t="-80000" r="50000" b="180000"/>
              </a:path>
              <a:tileRect/>
            </a:gra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A00B-4674-855A-3E1D3F3B81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Hoja3!$B$1:$E$1</c:f>
              <c:strCache>
                <c:ptCount val="4"/>
                <c:pt idx="0">
                  <c:v>DISPONIBILIDAD</c:v>
                </c:pt>
                <c:pt idx="1">
                  <c:v>INCOMPETENCIA</c:v>
                </c:pt>
                <c:pt idx="2">
                  <c:v>PREVENCION</c:v>
                </c:pt>
                <c:pt idx="3">
                  <c:v>SOLICITUD NO PRESENTADA</c:v>
                </c:pt>
              </c:strCache>
            </c:strRef>
          </c:cat>
          <c:val>
            <c:numRef>
              <c:f>Hoja3!$B$2:$E$2</c:f>
              <c:numCache>
                <c:formatCode>General</c:formatCode>
                <c:ptCount val="4"/>
                <c:pt idx="0">
                  <c:v>18</c:v>
                </c:pt>
                <c:pt idx="1">
                  <c:v>2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53-4C8F-A5F2-B5095F5C242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79007456"/>
        <c:axId val="1479014112"/>
      </c:barChart>
      <c:catAx>
        <c:axId val="147900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79014112"/>
        <c:crosses val="autoZero"/>
        <c:auto val="1"/>
        <c:lblAlgn val="ctr"/>
        <c:lblOffset val="100"/>
        <c:noMultiLvlLbl val="0"/>
      </c:catAx>
      <c:valAx>
        <c:axId val="1479014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479007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1"/>
              <a:t>Acuerdos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Acuerdos</c:v>
                </c:pt>
              </c:strCache>
            </c:strRef>
          </c:tx>
          <c:spPr>
            <a:gradFill flip="none" rotWithShape="1">
              <a:gsLst>
                <a:gs pos="0">
                  <a:schemeClr val="accent2">
                    <a:lumMod val="0"/>
                    <a:lumOff val="100000"/>
                  </a:schemeClr>
                </a:gs>
                <a:gs pos="35000">
                  <a:schemeClr val="accent2">
                    <a:lumMod val="0"/>
                    <a:lumOff val="100000"/>
                  </a:schemeClr>
                </a:gs>
                <a:gs pos="100000">
                  <a:schemeClr val="accent2">
                    <a:lumMod val="100000"/>
                  </a:schemeClr>
                </a:gs>
              </a:gsLst>
              <a:path path="circle">
                <a:fillToRect l="50000" t="-80000" r="50000" b="180000"/>
              </a:path>
              <a:tileRect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Hoja1!$B$1:$E$1</c:f>
              <c:strCache>
                <c:ptCount val="4"/>
                <c:pt idx="0">
                  <c:v>DISPONIBILIDAD</c:v>
                </c:pt>
                <c:pt idx="1">
                  <c:v>INCOMPETENCIA</c:v>
                </c:pt>
                <c:pt idx="2">
                  <c:v>PREVENCION</c:v>
                </c:pt>
                <c:pt idx="3">
                  <c:v>SOLICITUD NO PRESENTADA</c:v>
                </c:pt>
              </c:strCache>
            </c:strRef>
          </c:cat>
          <c:val>
            <c:numRef>
              <c:f>Hoja1!$B$2:$E$2</c:f>
              <c:numCache>
                <c:formatCode>General</c:formatCode>
                <c:ptCount val="4"/>
                <c:pt idx="0">
                  <c:v>7</c:v>
                </c:pt>
                <c:pt idx="1">
                  <c:v>7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78-497B-9C09-7C9F886D575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470066607"/>
        <c:axId val="470071599"/>
      </c:barChart>
      <c:catAx>
        <c:axId val="4700666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70071599"/>
        <c:crosses val="autoZero"/>
        <c:auto val="1"/>
        <c:lblAlgn val="ctr"/>
        <c:lblOffset val="100"/>
        <c:noMultiLvlLbl val="0"/>
      </c:catAx>
      <c:valAx>
        <c:axId val="4700715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70066607"/>
        <c:crosses val="autoZero"/>
        <c:crossBetween val="between"/>
      </c:valAx>
      <c:spPr>
        <a:noFill/>
        <a:ln>
          <a:noFill/>
        </a:ln>
        <a:effectLst>
          <a:glow rad="127000">
            <a:schemeClr val="accent6">
              <a:lumMod val="75000"/>
            </a:schemeClr>
          </a:glow>
        </a:effectLst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72B38-4BF8-41F0-A330-49EFE377F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12</Pages>
  <Words>1433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Difusion</dc:creator>
  <cp:keywords/>
  <dc:description/>
  <cp:lastModifiedBy>César Castro León</cp:lastModifiedBy>
  <cp:revision>7</cp:revision>
  <cp:lastPrinted>2021-10-06T19:18:00Z</cp:lastPrinted>
  <dcterms:created xsi:type="dcterms:W3CDTF">2021-11-08T14:09:00Z</dcterms:created>
  <dcterms:modified xsi:type="dcterms:W3CDTF">2021-11-08T17:36:00Z</dcterms:modified>
</cp:coreProperties>
</file>